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AE30" w14:textId="49897AFA" w:rsidR="00ED5FEE" w:rsidRDefault="00ED5FEE" w:rsidP="00ED5FEE">
      <w:pPr>
        <w:spacing w:after="0" w:line="240" w:lineRule="auto"/>
        <w:rPr>
          <w:rFonts w:ascii="Arial" w:eastAsia="Times New Roman" w:hAnsi="Arial" w:cs="Times New Roman"/>
          <w:b/>
          <w:sz w:val="24"/>
          <w:szCs w:val="20"/>
          <w:u w:val="single"/>
        </w:rPr>
      </w:pPr>
      <w:r w:rsidRPr="002446D1">
        <w:rPr>
          <w:noProof/>
        </w:rPr>
        <w:drawing>
          <wp:inline distT="0" distB="0" distL="0" distR="0" wp14:anchorId="3A3F9313" wp14:editId="33FA19F8">
            <wp:extent cx="2686050" cy="628650"/>
            <wp:effectExtent l="0" t="0" r="0" b="0"/>
            <wp:docPr id="1" name="Picture 1"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73EC4113" w14:textId="77777777" w:rsidR="00ED5FEE" w:rsidRDefault="00ED5FEE" w:rsidP="00EA5647">
      <w:pPr>
        <w:spacing w:after="0" w:line="240" w:lineRule="auto"/>
        <w:jc w:val="center"/>
        <w:rPr>
          <w:rFonts w:ascii="Arial" w:eastAsia="Times New Roman" w:hAnsi="Arial" w:cs="Times New Roman"/>
          <w:b/>
          <w:sz w:val="24"/>
          <w:szCs w:val="20"/>
          <w:u w:val="single"/>
        </w:rPr>
      </w:pPr>
    </w:p>
    <w:p w14:paraId="7D1E3150" w14:textId="540C38CF" w:rsidR="00EA5647" w:rsidRPr="00EA5647" w:rsidRDefault="00EA5647" w:rsidP="00EA5647">
      <w:pPr>
        <w:spacing w:after="0" w:line="240" w:lineRule="auto"/>
        <w:jc w:val="center"/>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ROYAL SOCIETY FOR THE BLIND</w:t>
      </w:r>
    </w:p>
    <w:p w14:paraId="0A56CACB" w14:textId="77777777" w:rsidR="00EA5647" w:rsidRPr="00EA5647" w:rsidRDefault="00EA5647" w:rsidP="00EA5647">
      <w:pPr>
        <w:spacing w:after="0" w:line="240" w:lineRule="auto"/>
        <w:jc w:val="center"/>
        <w:rPr>
          <w:rFonts w:ascii="Arial" w:eastAsia="Times New Roman" w:hAnsi="Arial" w:cs="Times New Roman"/>
          <w:b/>
          <w:sz w:val="24"/>
          <w:szCs w:val="20"/>
          <w:u w:val="single"/>
        </w:rPr>
      </w:pPr>
    </w:p>
    <w:p w14:paraId="31935421" w14:textId="77777777" w:rsidR="00EA5647" w:rsidRPr="00EA5647" w:rsidRDefault="00EA5647" w:rsidP="00EA5647">
      <w:pPr>
        <w:spacing w:after="0" w:line="240" w:lineRule="auto"/>
        <w:jc w:val="center"/>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POSITION DESCRIPTION</w:t>
      </w:r>
    </w:p>
    <w:p w14:paraId="7284A90A" w14:textId="77777777" w:rsidR="00EA5647" w:rsidRPr="00EA5647" w:rsidRDefault="00EA5647" w:rsidP="00EA5647">
      <w:pPr>
        <w:spacing w:after="0" w:line="240" w:lineRule="auto"/>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_______________________________________________________________</w:t>
      </w:r>
    </w:p>
    <w:p w14:paraId="6655CFDA" w14:textId="77777777" w:rsidR="00EA5647" w:rsidRPr="00EA5647" w:rsidRDefault="00EA5647" w:rsidP="00EA5647">
      <w:pPr>
        <w:spacing w:after="0" w:line="240" w:lineRule="auto"/>
        <w:jc w:val="center"/>
        <w:rPr>
          <w:rFonts w:ascii="Arial" w:eastAsia="Times New Roman" w:hAnsi="Arial" w:cs="Times New Roman"/>
          <w:b/>
          <w:sz w:val="24"/>
          <w:szCs w:val="20"/>
          <w:u w:val="single"/>
        </w:rPr>
      </w:pPr>
    </w:p>
    <w:p w14:paraId="0513DBB4" w14:textId="10C06548" w:rsidR="00EA5647" w:rsidRPr="00ED5FEE" w:rsidRDefault="00EA5647" w:rsidP="00EA5647">
      <w:pPr>
        <w:spacing w:after="0" w:line="240" w:lineRule="auto"/>
        <w:rPr>
          <w:rFonts w:ascii="Arial" w:eastAsia="Times New Roman" w:hAnsi="Arial" w:cs="Times New Roman"/>
          <w:b/>
          <w:color w:val="000000" w:themeColor="text1"/>
          <w:sz w:val="24"/>
          <w:szCs w:val="20"/>
        </w:rPr>
      </w:pPr>
      <w:r w:rsidRPr="00EA5647">
        <w:rPr>
          <w:rFonts w:ascii="Arial" w:eastAsia="Times New Roman" w:hAnsi="Arial" w:cs="Times New Roman"/>
          <w:b/>
          <w:sz w:val="24"/>
          <w:szCs w:val="20"/>
          <w:u w:val="single"/>
        </w:rPr>
        <w:t>TITLE:</w:t>
      </w:r>
      <w:r w:rsidRPr="00EA5647">
        <w:rPr>
          <w:rFonts w:ascii="Arial" w:eastAsia="Times New Roman" w:hAnsi="Arial" w:cs="Times New Roman"/>
          <w:b/>
          <w:sz w:val="24"/>
          <w:szCs w:val="20"/>
        </w:rPr>
        <w:tab/>
      </w:r>
      <w:r w:rsidRPr="00EA5647">
        <w:rPr>
          <w:rFonts w:ascii="Arial" w:eastAsia="Times New Roman" w:hAnsi="Arial" w:cs="Times New Roman"/>
          <w:b/>
          <w:sz w:val="24"/>
          <w:szCs w:val="20"/>
        </w:rPr>
        <w:tab/>
      </w:r>
      <w:r w:rsidRPr="00ED5FEE">
        <w:rPr>
          <w:rFonts w:ascii="Arial" w:eastAsia="Times New Roman" w:hAnsi="Arial" w:cs="Times New Roman"/>
          <w:b/>
          <w:color w:val="000000" w:themeColor="text1"/>
          <w:sz w:val="24"/>
          <w:szCs w:val="20"/>
        </w:rPr>
        <w:t>PUPPY EDUCATION TEAM LEAD</w:t>
      </w:r>
    </w:p>
    <w:p w14:paraId="65E04561" w14:textId="77777777" w:rsidR="00EA5647" w:rsidRPr="00EA5647" w:rsidRDefault="00EA5647" w:rsidP="00EA5647">
      <w:pPr>
        <w:spacing w:after="0" w:line="240" w:lineRule="auto"/>
        <w:rPr>
          <w:rFonts w:ascii="Arial" w:eastAsia="Times New Roman" w:hAnsi="Arial" w:cs="Times New Roman"/>
          <w:b/>
          <w:sz w:val="24"/>
          <w:szCs w:val="20"/>
        </w:rPr>
      </w:pPr>
    </w:p>
    <w:p w14:paraId="67D294E5" w14:textId="77777777" w:rsidR="00EA5647" w:rsidRPr="00EA5647" w:rsidRDefault="00EA5647" w:rsidP="00EA5647">
      <w:pPr>
        <w:spacing w:after="0" w:line="240" w:lineRule="auto"/>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DIVISION:</w:t>
      </w:r>
      <w:r w:rsidRPr="00EA5647">
        <w:rPr>
          <w:rFonts w:ascii="Arial" w:eastAsia="Times New Roman" w:hAnsi="Arial" w:cs="Times New Roman"/>
          <w:b/>
          <w:sz w:val="24"/>
          <w:szCs w:val="20"/>
        </w:rPr>
        <w:tab/>
      </w:r>
      <w:r w:rsidRPr="00EA5647">
        <w:rPr>
          <w:rFonts w:ascii="Arial" w:eastAsia="Times New Roman" w:hAnsi="Arial" w:cs="Times New Roman"/>
          <w:b/>
          <w:sz w:val="24"/>
          <w:szCs w:val="20"/>
        </w:rPr>
        <w:tab/>
        <w:t>RSB GUIDE AND ASSISTANCE DOG SERVICE</w:t>
      </w:r>
    </w:p>
    <w:p w14:paraId="14A6FC4C" w14:textId="77777777" w:rsidR="00EA5647" w:rsidRPr="00EA5647" w:rsidRDefault="00EA5647" w:rsidP="00EA5647">
      <w:pPr>
        <w:spacing w:after="0" w:line="240" w:lineRule="auto"/>
        <w:rPr>
          <w:rFonts w:ascii="Arial" w:eastAsia="Times New Roman" w:hAnsi="Arial" w:cs="Times New Roman"/>
          <w:b/>
          <w:sz w:val="24"/>
          <w:szCs w:val="20"/>
          <w:u w:val="single"/>
        </w:rPr>
      </w:pPr>
    </w:p>
    <w:p w14:paraId="6529A0AF" w14:textId="648BEAAB" w:rsidR="00EA5647" w:rsidRPr="00EA5647" w:rsidRDefault="00EA5647" w:rsidP="00EA5647">
      <w:pPr>
        <w:spacing w:after="0" w:line="240" w:lineRule="auto"/>
        <w:rPr>
          <w:rFonts w:ascii="Arial" w:eastAsia="Times New Roman" w:hAnsi="Arial" w:cs="Times New Roman"/>
          <w:sz w:val="24"/>
          <w:szCs w:val="20"/>
        </w:rPr>
      </w:pPr>
      <w:r w:rsidRPr="00EA5647">
        <w:rPr>
          <w:rFonts w:ascii="Arial" w:eastAsia="Times New Roman" w:hAnsi="Arial" w:cs="Times New Roman"/>
          <w:b/>
          <w:sz w:val="24"/>
          <w:szCs w:val="20"/>
          <w:u w:val="single"/>
        </w:rPr>
        <w:t>APPROVED BY</w:t>
      </w:r>
      <w:r w:rsidRPr="00EA5647">
        <w:rPr>
          <w:rFonts w:ascii="Arial" w:eastAsia="Times New Roman" w:hAnsi="Arial" w:cs="Times New Roman"/>
          <w:b/>
          <w:sz w:val="24"/>
          <w:szCs w:val="20"/>
        </w:rPr>
        <w:t xml:space="preserve">:     GADS MANAGER – </w:t>
      </w:r>
      <w:r w:rsidR="00ED5FEE">
        <w:rPr>
          <w:rFonts w:ascii="Arial" w:eastAsia="Times New Roman" w:hAnsi="Arial" w:cs="Times New Roman"/>
          <w:b/>
          <w:sz w:val="24"/>
          <w:szCs w:val="20"/>
        </w:rPr>
        <w:t xml:space="preserve">March </w:t>
      </w:r>
      <w:r w:rsidRPr="00EA5647">
        <w:rPr>
          <w:rFonts w:ascii="Arial" w:eastAsia="Times New Roman" w:hAnsi="Arial" w:cs="Times New Roman"/>
          <w:b/>
          <w:sz w:val="24"/>
          <w:szCs w:val="20"/>
        </w:rPr>
        <w:t>202</w:t>
      </w:r>
      <w:r>
        <w:rPr>
          <w:rFonts w:ascii="Arial" w:eastAsia="Times New Roman" w:hAnsi="Arial" w:cs="Times New Roman"/>
          <w:b/>
          <w:sz w:val="24"/>
          <w:szCs w:val="20"/>
        </w:rPr>
        <w:t>1</w:t>
      </w:r>
      <w:r w:rsidR="00D51795">
        <w:rPr>
          <w:rFonts w:ascii="Arial" w:eastAsia="Times New Roman" w:hAnsi="Arial" w:cs="Times New Roman"/>
          <w:b/>
          <w:sz w:val="24"/>
          <w:szCs w:val="20"/>
        </w:rPr>
        <w:t xml:space="preserve"> </w:t>
      </w:r>
    </w:p>
    <w:p w14:paraId="090658CE" w14:textId="77777777" w:rsidR="00EA5647" w:rsidRPr="00EA5647" w:rsidRDefault="00EA5647" w:rsidP="00EA5647">
      <w:pPr>
        <w:spacing w:after="0" w:line="240" w:lineRule="auto"/>
        <w:rPr>
          <w:rFonts w:ascii="Arial" w:eastAsia="Times New Roman" w:hAnsi="Arial" w:cs="Times New Roman"/>
          <w:sz w:val="24"/>
          <w:szCs w:val="20"/>
          <w:u w:val="single"/>
        </w:rPr>
      </w:pPr>
      <w:r w:rsidRPr="00EA5647">
        <w:rPr>
          <w:rFonts w:ascii="Arial" w:eastAsia="Times New Roman" w:hAnsi="Arial" w:cs="Times New Roman"/>
          <w:b/>
          <w:sz w:val="24"/>
          <w:szCs w:val="20"/>
          <w:u w:val="single"/>
        </w:rPr>
        <w:t>_______________________________________________________________</w:t>
      </w:r>
    </w:p>
    <w:p w14:paraId="53899AA5" w14:textId="77777777" w:rsidR="00EA5647" w:rsidRPr="00EA5647" w:rsidRDefault="00EA5647" w:rsidP="00EA5647">
      <w:pPr>
        <w:spacing w:before="360" w:after="240" w:line="240" w:lineRule="auto"/>
        <w:rPr>
          <w:rFonts w:ascii="Arial" w:eastAsia="Times New Roman" w:hAnsi="Arial" w:cs="Times New Roman"/>
          <w:sz w:val="24"/>
          <w:szCs w:val="20"/>
        </w:rPr>
      </w:pPr>
      <w:r w:rsidRPr="00EA5647">
        <w:rPr>
          <w:rFonts w:ascii="Arial" w:eastAsia="Times New Roman" w:hAnsi="Arial" w:cs="Times New Roman"/>
          <w:b/>
          <w:sz w:val="24"/>
          <w:szCs w:val="20"/>
          <w:u w:val="single"/>
        </w:rPr>
        <w:t>MAIN PURPOSE</w:t>
      </w:r>
    </w:p>
    <w:p w14:paraId="60FE948A" w14:textId="45B44DC0" w:rsidR="00EA5647" w:rsidRPr="00ED5FEE" w:rsidRDefault="00EA5647" w:rsidP="00EA5647">
      <w:pPr>
        <w:spacing w:after="120" w:line="240" w:lineRule="auto"/>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 xml:space="preserve">The role of the Puppy Education Team Lead is to ensure </w:t>
      </w:r>
      <w:r w:rsidR="00666196" w:rsidRPr="00ED5FEE">
        <w:rPr>
          <w:rFonts w:ascii="Arial" w:eastAsia="Times New Roman" w:hAnsi="Arial" w:cs="Arial"/>
          <w:color w:val="000000" w:themeColor="text1"/>
          <w:sz w:val="24"/>
          <w:szCs w:val="24"/>
        </w:rPr>
        <w:t xml:space="preserve">sufficient </w:t>
      </w:r>
      <w:r w:rsidR="00933F8E" w:rsidRPr="00ED5FEE">
        <w:rPr>
          <w:rFonts w:ascii="Arial" w:eastAsia="Times New Roman" w:hAnsi="Arial" w:cs="Arial"/>
          <w:color w:val="000000" w:themeColor="text1"/>
          <w:sz w:val="24"/>
          <w:szCs w:val="24"/>
        </w:rPr>
        <w:t xml:space="preserve">supply of </w:t>
      </w:r>
      <w:r w:rsidRPr="00ED5FEE">
        <w:rPr>
          <w:rFonts w:ascii="Arial" w:eastAsia="Times New Roman" w:hAnsi="Arial" w:cs="Arial"/>
          <w:color w:val="000000" w:themeColor="text1"/>
          <w:sz w:val="24"/>
          <w:szCs w:val="24"/>
        </w:rPr>
        <w:t xml:space="preserve">quality dogs are available for the </w:t>
      </w:r>
      <w:r w:rsidR="00666196" w:rsidRPr="00ED5FEE">
        <w:rPr>
          <w:rFonts w:ascii="Arial" w:eastAsia="Times New Roman" w:hAnsi="Arial" w:cs="Arial"/>
          <w:color w:val="000000" w:themeColor="text1"/>
          <w:sz w:val="24"/>
          <w:szCs w:val="24"/>
        </w:rPr>
        <w:t xml:space="preserve">RSB’s </w:t>
      </w:r>
      <w:r w:rsidRPr="00ED5FEE">
        <w:rPr>
          <w:rFonts w:ascii="Arial" w:eastAsia="Times New Roman" w:hAnsi="Arial" w:cs="Arial"/>
          <w:color w:val="000000" w:themeColor="text1"/>
          <w:sz w:val="24"/>
          <w:szCs w:val="24"/>
        </w:rPr>
        <w:t>Guide and Assistance Dog programs</w:t>
      </w:r>
      <w:r w:rsidR="00933F8E" w:rsidRPr="00ED5FEE">
        <w:rPr>
          <w:rFonts w:ascii="Arial" w:eastAsia="Times New Roman" w:hAnsi="Arial" w:cs="Arial"/>
          <w:color w:val="000000" w:themeColor="text1"/>
          <w:sz w:val="24"/>
          <w:szCs w:val="24"/>
        </w:rPr>
        <w:t xml:space="preserve"> c</w:t>
      </w:r>
      <w:r w:rsidRPr="00ED5FEE">
        <w:rPr>
          <w:rFonts w:ascii="Arial" w:eastAsia="Times New Roman" w:hAnsi="Arial" w:cs="Arial"/>
          <w:color w:val="000000" w:themeColor="text1"/>
          <w:sz w:val="24"/>
          <w:szCs w:val="24"/>
        </w:rPr>
        <w:t xml:space="preserve">ommencing </w:t>
      </w:r>
      <w:r w:rsidR="00933F8E" w:rsidRPr="00ED5FEE">
        <w:rPr>
          <w:rFonts w:ascii="Arial" w:eastAsia="Times New Roman" w:hAnsi="Arial" w:cs="Arial"/>
          <w:color w:val="000000" w:themeColor="text1"/>
          <w:sz w:val="24"/>
          <w:szCs w:val="24"/>
        </w:rPr>
        <w:t xml:space="preserve">with </w:t>
      </w:r>
      <w:r w:rsidRPr="00ED5FEE">
        <w:rPr>
          <w:rFonts w:ascii="Arial" w:eastAsia="Times New Roman" w:hAnsi="Arial" w:cs="Arial"/>
          <w:color w:val="000000" w:themeColor="text1"/>
          <w:sz w:val="24"/>
          <w:szCs w:val="24"/>
        </w:rPr>
        <w:t xml:space="preserve">breeding </w:t>
      </w:r>
      <w:r w:rsidR="00933F8E" w:rsidRPr="00ED5FEE">
        <w:rPr>
          <w:rFonts w:ascii="Arial" w:eastAsia="Times New Roman" w:hAnsi="Arial" w:cs="Arial"/>
          <w:color w:val="000000" w:themeColor="text1"/>
          <w:sz w:val="24"/>
          <w:szCs w:val="24"/>
        </w:rPr>
        <w:t xml:space="preserve">of pups </w:t>
      </w:r>
      <w:r w:rsidRPr="00ED5FEE">
        <w:rPr>
          <w:rFonts w:ascii="Arial" w:eastAsia="Times New Roman" w:hAnsi="Arial" w:cs="Arial"/>
          <w:color w:val="000000" w:themeColor="text1"/>
          <w:sz w:val="24"/>
          <w:szCs w:val="24"/>
        </w:rPr>
        <w:t xml:space="preserve">until the dogs return to RSB for formal training. </w:t>
      </w:r>
    </w:p>
    <w:p w14:paraId="032436AD" w14:textId="77777777" w:rsidR="0013114C" w:rsidRPr="00ED5FEE" w:rsidRDefault="00EA5647" w:rsidP="00EA5647">
      <w:pPr>
        <w:spacing w:after="120" w:line="240" w:lineRule="auto"/>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The Puppy Education Team Lead is responsible to the Manager of the Guide and Assistance Dogs service and will work within a dynamic team environment</w:t>
      </w:r>
      <w:r w:rsidR="003103AB" w:rsidRPr="00ED5FEE">
        <w:rPr>
          <w:rFonts w:ascii="Arial" w:eastAsia="Times New Roman" w:hAnsi="Arial" w:cs="Arial"/>
          <w:color w:val="000000" w:themeColor="text1"/>
          <w:sz w:val="24"/>
          <w:szCs w:val="24"/>
        </w:rPr>
        <w:t xml:space="preserve">. </w:t>
      </w:r>
    </w:p>
    <w:p w14:paraId="76D16693" w14:textId="3136C0EA" w:rsidR="00933F8E" w:rsidRPr="00ED5FEE" w:rsidRDefault="003103AB" w:rsidP="00EA5647">
      <w:pPr>
        <w:spacing w:after="120" w:line="240" w:lineRule="auto"/>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The</w:t>
      </w:r>
      <w:r w:rsidR="00F105A3" w:rsidRPr="00ED5FEE">
        <w:rPr>
          <w:rFonts w:ascii="Arial" w:eastAsia="Times New Roman" w:hAnsi="Arial" w:cs="Arial"/>
          <w:color w:val="000000" w:themeColor="text1"/>
          <w:sz w:val="24"/>
          <w:szCs w:val="24"/>
        </w:rPr>
        <w:t xml:space="preserve"> </w:t>
      </w:r>
      <w:r w:rsidRPr="00ED5FEE">
        <w:rPr>
          <w:rFonts w:ascii="Arial" w:eastAsia="Times New Roman" w:hAnsi="Arial" w:cs="Arial"/>
          <w:color w:val="000000" w:themeColor="text1"/>
          <w:sz w:val="24"/>
          <w:szCs w:val="24"/>
        </w:rPr>
        <w:t xml:space="preserve">Puppy Education Team Lead will </w:t>
      </w:r>
      <w:r w:rsidR="00666196" w:rsidRPr="00ED5FEE">
        <w:rPr>
          <w:rFonts w:ascii="Arial" w:eastAsia="Times New Roman" w:hAnsi="Arial" w:cs="Arial"/>
          <w:color w:val="000000" w:themeColor="text1"/>
          <w:sz w:val="24"/>
          <w:szCs w:val="24"/>
        </w:rPr>
        <w:t>provide leadership to the</w:t>
      </w:r>
      <w:r w:rsidRPr="00ED5FEE">
        <w:rPr>
          <w:rFonts w:ascii="Arial" w:eastAsia="Times New Roman" w:hAnsi="Arial" w:cs="Arial"/>
          <w:color w:val="000000" w:themeColor="text1"/>
          <w:sz w:val="24"/>
          <w:szCs w:val="24"/>
        </w:rPr>
        <w:t xml:space="preserve"> Puppy Education Supervisors</w:t>
      </w:r>
      <w:r w:rsidR="0013114C" w:rsidRPr="00ED5FEE">
        <w:rPr>
          <w:rFonts w:ascii="Arial" w:eastAsia="Times New Roman" w:hAnsi="Arial" w:cs="Arial"/>
          <w:color w:val="000000" w:themeColor="text1"/>
          <w:sz w:val="24"/>
          <w:szCs w:val="24"/>
        </w:rPr>
        <w:t xml:space="preserve"> and ensure that they</w:t>
      </w:r>
      <w:r w:rsidRPr="00ED5FEE">
        <w:rPr>
          <w:rFonts w:ascii="Arial" w:eastAsia="Times New Roman" w:hAnsi="Arial" w:cs="Arial"/>
          <w:color w:val="000000" w:themeColor="text1"/>
          <w:sz w:val="24"/>
          <w:szCs w:val="24"/>
        </w:rPr>
        <w:t xml:space="preserve"> complete their duties to the highest standard</w:t>
      </w:r>
      <w:r w:rsidR="00933F8E" w:rsidRPr="00ED5FEE">
        <w:rPr>
          <w:rFonts w:ascii="Arial" w:eastAsia="Times New Roman" w:hAnsi="Arial" w:cs="Arial"/>
          <w:color w:val="000000" w:themeColor="text1"/>
          <w:sz w:val="24"/>
          <w:szCs w:val="24"/>
        </w:rPr>
        <w:t xml:space="preserve"> and will:</w:t>
      </w:r>
      <w:r w:rsidRPr="00ED5FEE">
        <w:rPr>
          <w:rFonts w:ascii="Arial" w:eastAsia="Times New Roman" w:hAnsi="Arial" w:cs="Arial"/>
          <w:color w:val="000000" w:themeColor="text1"/>
          <w:sz w:val="24"/>
          <w:szCs w:val="24"/>
        </w:rPr>
        <w:t xml:space="preserve"> </w:t>
      </w:r>
    </w:p>
    <w:p w14:paraId="6FE8574C" w14:textId="6816B81D" w:rsidR="00F105A3" w:rsidRPr="00ED5FEE" w:rsidRDefault="00EA5647" w:rsidP="00ED5FEE">
      <w:pPr>
        <w:pStyle w:val="ListParagraph"/>
        <w:numPr>
          <w:ilvl w:val="0"/>
          <w:numId w:val="11"/>
        </w:numPr>
        <w:spacing w:after="120" w:line="240" w:lineRule="auto"/>
        <w:ind w:left="788" w:hanging="357"/>
        <w:contextualSpacing w:val="0"/>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successfully maintain, manage and enhance, in conjunction with RSB staff, the RSB Guide &amp; Assistance Dog puppy education program, breeding program and volunteer program.</w:t>
      </w:r>
    </w:p>
    <w:p w14:paraId="34D696EA" w14:textId="12229EF8" w:rsidR="00F105A3" w:rsidRPr="00ED5FEE" w:rsidRDefault="00EA5647" w:rsidP="00ED5FEE">
      <w:pPr>
        <w:pStyle w:val="ListParagraph"/>
        <w:numPr>
          <w:ilvl w:val="0"/>
          <w:numId w:val="11"/>
        </w:numPr>
        <w:spacing w:after="120" w:line="240" w:lineRule="auto"/>
        <w:ind w:left="788" w:hanging="357"/>
        <w:contextualSpacing w:val="0"/>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promote and grow the public image of the RSB Guide and Assistance Dog Service in the broader community and especially with service providers and suppliers.</w:t>
      </w:r>
    </w:p>
    <w:p w14:paraId="2EB8BABF" w14:textId="5539449E" w:rsidR="00EA5647" w:rsidRPr="00ED5FEE" w:rsidRDefault="00EA5647" w:rsidP="00ED5FEE">
      <w:pPr>
        <w:pStyle w:val="ListParagraph"/>
        <w:numPr>
          <w:ilvl w:val="0"/>
          <w:numId w:val="11"/>
        </w:numPr>
        <w:spacing w:after="120" w:line="240" w:lineRule="auto"/>
        <w:ind w:left="788" w:hanging="357"/>
        <w:contextualSpacing w:val="0"/>
        <w:jc w:val="both"/>
        <w:rPr>
          <w:rFonts w:ascii="Arial" w:eastAsia="Times New Roman" w:hAnsi="Arial" w:cs="Arial"/>
          <w:color w:val="000000" w:themeColor="text1"/>
          <w:sz w:val="24"/>
          <w:szCs w:val="24"/>
        </w:rPr>
      </w:pPr>
      <w:r w:rsidRPr="00ED5FEE">
        <w:rPr>
          <w:rFonts w:ascii="Arial" w:eastAsia="Times New Roman" w:hAnsi="Arial" w:cs="Arial"/>
          <w:color w:val="000000" w:themeColor="text1"/>
          <w:sz w:val="24"/>
          <w:szCs w:val="24"/>
        </w:rPr>
        <w:t>work in conjunction with the administration assistant, in the daily administration of the RSB GADS.</w:t>
      </w:r>
    </w:p>
    <w:p w14:paraId="7FE10B99" w14:textId="52752EFA" w:rsidR="00EA5647" w:rsidRPr="00EA5647" w:rsidRDefault="00EA5647" w:rsidP="00EA5647">
      <w:pPr>
        <w:keepNext/>
        <w:spacing w:before="360" w:after="240" w:line="240" w:lineRule="auto"/>
        <w:jc w:val="both"/>
        <w:outlineLvl w:val="1"/>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PRINCIPAL ACCOUNTABILITIES</w:t>
      </w:r>
      <w:r w:rsidR="00D51795" w:rsidRPr="00D51795">
        <w:rPr>
          <w:rFonts w:ascii="Arial" w:eastAsia="Times New Roman" w:hAnsi="Arial" w:cs="Times New Roman"/>
          <w:b/>
          <w:sz w:val="24"/>
          <w:szCs w:val="20"/>
        </w:rPr>
        <w:t xml:space="preserve">  </w:t>
      </w:r>
    </w:p>
    <w:p w14:paraId="6DE3890E" w14:textId="7F3B8B1A" w:rsidR="00864049" w:rsidRPr="00ED5FEE" w:rsidRDefault="00864049" w:rsidP="00ED5FEE">
      <w:pPr>
        <w:pStyle w:val="ListParagraph"/>
        <w:numPr>
          <w:ilvl w:val="0"/>
          <w:numId w:val="1"/>
        </w:numPr>
        <w:spacing w:after="120"/>
        <w:contextualSpacing w:val="0"/>
        <w:rPr>
          <w:rFonts w:ascii="Arial" w:eastAsia="Times New Roman" w:hAnsi="Arial" w:cs="Times New Roman"/>
          <w:bCs/>
          <w:color w:val="000000" w:themeColor="text1"/>
          <w:sz w:val="24"/>
          <w:szCs w:val="20"/>
        </w:rPr>
      </w:pPr>
      <w:r w:rsidRPr="00ED5FEE">
        <w:rPr>
          <w:rFonts w:ascii="Arial" w:eastAsia="Times New Roman" w:hAnsi="Arial" w:cs="Times New Roman"/>
          <w:bCs/>
          <w:color w:val="000000" w:themeColor="text1"/>
          <w:sz w:val="24"/>
          <w:szCs w:val="20"/>
        </w:rPr>
        <w:t xml:space="preserve">To provide leadership to the </w:t>
      </w:r>
      <w:r w:rsidRPr="00ED5FEE">
        <w:rPr>
          <w:rFonts w:ascii="Arial" w:eastAsia="Times New Roman" w:hAnsi="Arial" w:cs="Arial"/>
          <w:color w:val="000000" w:themeColor="text1"/>
          <w:sz w:val="24"/>
          <w:szCs w:val="24"/>
        </w:rPr>
        <w:t xml:space="preserve">Puppy Education Team </w:t>
      </w:r>
      <w:r w:rsidRPr="00ED5FEE">
        <w:rPr>
          <w:rFonts w:ascii="Arial" w:eastAsia="Times New Roman" w:hAnsi="Arial" w:cs="Times New Roman"/>
          <w:bCs/>
          <w:color w:val="000000" w:themeColor="text1"/>
          <w:sz w:val="24"/>
          <w:szCs w:val="20"/>
        </w:rPr>
        <w:t xml:space="preserve">to ensure the objectives of the </w:t>
      </w:r>
      <w:r w:rsidRPr="00ED5FEE">
        <w:rPr>
          <w:rFonts w:ascii="Arial" w:eastAsia="Times New Roman" w:hAnsi="Arial" w:cs="Arial"/>
          <w:color w:val="000000" w:themeColor="text1"/>
          <w:sz w:val="24"/>
          <w:szCs w:val="24"/>
        </w:rPr>
        <w:t>RSB’s Guide and Assistance Dog</w:t>
      </w:r>
      <w:r w:rsidRPr="00ED5FEE">
        <w:rPr>
          <w:rFonts w:ascii="Arial" w:eastAsia="Times New Roman" w:hAnsi="Arial" w:cs="Times New Roman"/>
          <w:bCs/>
          <w:color w:val="000000" w:themeColor="text1"/>
          <w:sz w:val="24"/>
          <w:szCs w:val="20"/>
        </w:rPr>
        <w:t xml:space="preserve"> service and more broadly the RSB are met.</w:t>
      </w:r>
    </w:p>
    <w:p w14:paraId="7786E118" w14:textId="7498004A"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To recruit, train, and support volunteer Puppy Educators, Bed and Breakfast boarders, Emergency boarders and Breeding Stock Carers to effectively support and develop all pups.</w:t>
      </w:r>
    </w:p>
    <w:p w14:paraId="0C7640F2" w14:textId="3E656A77" w:rsidR="00EA5647" w:rsidRPr="00BF7D75" w:rsidRDefault="00EA5647" w:rsidP="00ED5FEE">
      <w:pPr>
        <w:numPr>
          <w:ilvl w:val="0"/>
          <w:numId w:val="1"/>
        </w:numPr>
        <w:spacing w:after="120" w:line="240" w:lineRule="auto"/>
        <w:ind w:left="714" w:hanging="357"/>
        <w:jc w:val="both"/>
        <w:rPr>
          <w:rFonts w:ascii="Arial" w:eastAsia="Times New Roman" w:hAnsi="Arial" w:cs="Times New Roman"/>
          <w:b/>
          <w:sz w:val="24"/>
          <w:szCs w:val="20"/>
        </w:rPr>
      </w:pPr>
      <w:r w:rsidRPr="00ED5FEE">
        <w:rPr>
          <w:rFonts w:ascii="Arial" w:eastAsia="Times New Roman" w:hAnsi="Arial" w:cs="Times New Roman"/>
          <w:color w:val="000000" w:themeColor="text1"/>
          <w:sz w:val="24"/>
          <w:szCs w:val="20"/>
        </w:rPr>
        <w:t>To complete the assessment, provide effective training and wellbeing of all pups, dogs, and volunteers on the RSB Puppy Educat</w:t>
      </w:r>
      <w:r w:rsidR="00C93E24" w:rsidRPr="00ED5FEE">
        <w:rPr>
          <w:rFonts w:ascii="Arial" w:eastAsia="Times New Roman" w:hAnsi="Arial" w:cs="Times New Roman"/>
          <w:color w:val="000000" w:themeColor="text1"/>
          <w:sz w:val="24"/>
          <w:szCs w:val="20"/>
        </w:rPr>
        <w:t>ion</w:t>
      </w:r>
      <w:r w:rsidRPr="00ED5FEE">
        <w:rPr>
          <w:rFonts w:ascii="Arial" w:eastAsia="Times New Roman" w:hAnsi="Arial" w:cs="Times New Roman"/>
          <w:color w:val="000000" w:themeColor="text1"/>
          <w:sz w:val="24"/>
          <w:szCs w:val="20"/>
        </w:rPr>
        <w:t xml:space="preserve"> program through regular contact and meetings with educators </w:t>
      </w:r>
      <w:r w:rsidRPr="00EA5647">
        <w:rPr>
          <w:rFonts w:ascii="Arial" w:eastAsia="Times New Roman" w:hAnsi="Arial" w:cs="Times New Roman"/>
          <w:color w:val="000000"/>
          <w:sz w:val="24"/>
          <w:szCs w:val="20"/>
        </w:rPr>
        <w:t xml:space="preserve">and supervision of placements. </w:t>
      </w:r>
    </w:p>
    <w:p w14:paraId="53B22BD3" w14:textId="064FFE10" w:rsidR="00BF7D75" w:rsidRPr="00ED5FEE" w:rsidRDefault="00864049"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bCs/>
          <w:color w:val="000000" w:themeColor="text1"/>
          <w:sz w:val="24"/>
          <w:szCs w:val="20"/>
        </w:rPr>
        <w:lastRenderedPageBreak/>
        <w:t>To upscale the breeding program to meet the increasing demands and</w:t>
      </w:r>
      <w:r w:rsidRPr="00ED5FEE">
        <w:rPr>
          <w:rFonts w:ascii="Arial" w:eastAsia="Times New Roman" w:hAnsi="Arial" w:cs="Times New Roman"/>
          <w:color w:val="000000" w:themeColor="text1"/>
          <w:sz w:val="24"/>
          <w:szCs w:val="20"/>
        </w:rPr>
        <w:t xml:space="preserve"> continue t</w:t>
      </w:r>
      <w:r w:rsidR="00BF7D75" w:rsidRPr="00ED5FEE">
        <w:rPr>
          <w:rFonts w:ascii="Arial" w:eastAsia="Times New Roman" w:hAnsi="Arial" w:cs="Times New Roman"/>
          <w:color w:val="000000" w:themeColor="text1"/>
          <w:sz w:val="24"/>
          <w:szCs w:val="20"/>
        </w:rPr>
        <w:t xml:space="preserve">o maintain the quality of RSB’s breeding program, ensuring genetic diversity and high health standards in breeding stock. </w:t>
      </w:r>
    </w:p>
    <w:p w14:paraId="2FA634B2" w14:textId="77777777"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To contribute to raising the awareness and understanding of the RSB Guide &amp; Assistance Dog Service, and other related services within the broader community, by participating in community education, training programs, presentations and media as required.</w:t>
      </w:r>
    </w:p>
    <w:p w14:paraId="16404DA9" w14:textId="77777777"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In conjunction with the administration assistant maintain accurate records, accounts, invoices and undertake other administrative duties.</w:t>
      </w:r>
    </w:p>
    <w:p w14:paraId="3BEFFA53" w14:textId="77777777"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In conjunction with the administration assistant manage and support the RSB Guide &amp; Assistance Dog Service Database and relevant RSB databases.</w:t>
      </w:r>
    </w:p>
    <w:p w14:paraId="00632942" w14:textId="2C81F338"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To liaise with organisations, volunteers, and individuals important to and in relation to the RSB and RSB</w:t>
      </w:r>
      <w:r w:rsidR="00650893" w:rsidRPr="00ED5FEE">
        <w:rPr>
          <w:rFonts w:ascii="Arial" w:eastAsia="Times New Roman" w:hAnsi="Arial" w:cs="Times New Roman"/>
          <w:color w:val="000000" w:themeColor="text1"/>
          <w:sz w:val="24"/>
          <w:szCs w:val="20"/>
        </w:rPr>
        <w:t xml:space="preserve"> Guide and Assistance Dog Service</w:t>
      </w:r>
      <w:r w:rsidRPr="00ED5FEE">
        <w:rPr>
          <w:rFonts w:ascii="Arial" w:eastAsia="Times New Roman" w:hAnsi="Arial" w:cs="Times New Roman"/>
          <w:color w:val="000000" w:themeColor="text1"/>
          <w:sz w:val="24"/>
          <w:szCs w:val="20"/>
        </w:rPr>
        <w:t>.</w:t>
      </w:r>
    </w:p>
    <w:p w14:paraId="77327A0D" w14:textId="77777777" w:rsidR="00EA5647" w:rsidRPr="00ED5FEE" w:rsidRDefault="00EA5647" w:rsidP="00ED5FEE">
      <w:pPr>
        <w:numPr>
          <w:ilvl w:val="0"/>
          <w:numId w:val="1"/>
        </w:numPr>
        <w:spacing w:after="120" w:line="240" w:lineRule="auto"/>
        <w:ind w:left="714" w:hanging="357"/>
        <w:jc w:val="both"/>
        <w:rPr>
          <w:rFonts w:ascii="Arial" w:eastAsia="Times New Roman" w:hAnsi="Arial" w:cs="Times New Roman"/>
          <w:b/>
          <w:color w:val="000000" w:themeColor="text1"/>
          <w:sz w:val="24"/>
          <w:szCs w:val="20"/>
        </w:rPr>
      </w:pPr>
      <w:r w:rsidRPr="00ED5FEE">
        <w:rPr>
          <w:rFonts w:ascii="Arial" w:eastAsia="Times New Roman" w:hAnsi="Arial" w:cs="Times New Roman"/>
          <w:color w:val="000000" w:themeColor="text1"/>
          <w:sz w:val="24"/>
          <w:szCs w:val="20"/>
        </w:rPr>
        <w:t>To liaise with the Service Veterinarians to provide the highest quality health cover to pups and dogs on the puppy education scheme.</w:t>
      </w:r>
    </w:p>
    <w:p w14:paraId="668143F3" w14:textId="77777777" w:rsidR="00EA5647" w:rsidRPr="00EA5647" w:rsidRDefault="00EA5647" w:rsidP="00ED5FEE">
      <w:pPr>
        <w:numPr>
          <w:ilvl w:val="0"/>
          <w:numId w:val="1"/>
        </w:numPr>
        <w:spacing w:after="120" w:line="240" w:lineRule="auto"/>
        <w:ind w:left="714" w:hanging="357"/>
        <w:jc w:val="both"/>
        <w:rPr>
          <w:rFonts w:ascii="Arial" w:eastAsia="Times New Roman" w:hAnsi="Arial" w:cs="Times New Roman"/>
          <w:b/>
          <w:sz w:val="24"/>
          <w:szCs w:val="20"/>
        </w:rPr>
      </w:pPr>
      <w:r w:rsidRPr="00ED5FEE">
        <w:rPr>
          <w:rFonts w:ascii="Arial" w:eastAsia="Times New Roman" w:hAnsi="Arial" w:cs="Times New Roman"/>
          <w:color w:val="000000" w:themeColor="text1"/>
          <w:sz w:val="24"/>
          <w:szCs w:val="20"/>
        </w:rPr>
        <w:t>To support volunteers working in the RSB Guide and Assistance Dog office</w:t>
      </w:r>
      <w:r w:rsidRPr="00EA5647">
        <w:rPr>
          <w:rFonts w:ascii="Arial" w:eastAsia="Times New Roman" w:hAnsi="Arial" w:cs="Times New Roman"/>
          <w:sz w:val="24"/>
          <w:szCs w:val="20"/>
        </w:rPr>
        <w:t>.</w:t>
      </w:r>
    </w:p>
    <w:p w14:paraId="0818B9D7" w14:textId="77777777" w:rsidR="00EA5647" w:rsidRPr="00EA5647" w:rsidRDefault="00EA5647" w:rsidP="00EA5647">
      <w:pPr>
        <w:keepNext/>
        <w:spacing w:before="360" w:after="240" w:line="240" w:lineRule="auto"/>
        <w:jc w:val="both"/>
        <w:outlineLvl w:val="1"/>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DUTIES</w:t>
      </w:r>
    </w:p>
    <w:p w14:paraId="379E2A8C" w14:textId="77777777" w:rsidR="00EA5647" w:rsidRPr="00EA5647" w:rsidRDefault="00EA5647" w:rsidP="00EA5647">
      <w:pPr>
        <w:spacing w:after="0" w:line="240" w:lineRule="auto"/>
        <w:jc w:val="both"/>
        <w:rPr>
          <w:rFonts w:ascii="Arial" w:eastAsia="Times New Roman" w:hAnsi="Arial" w:cs="Times New Roman"/>
          <w:b/>
          <w:sz w:val="24"/>
          <w:szCs w:val="20"/>
        </w:rPr>
      </w:pPr>
      <w:r w:rsidRPr="00EA5647">
        <w:rPr>
          <w:rFonts w:ascii="Arial" w:eastAsia="Times New Roman" w:hAnsi="Arial" w:cs="Times New Roman"/>
          <w:b/>
          <w:sz w:val="24"/>
          <w:szCs w:val="20"/>
        </w:rPr>
        <w:t>Puppy Educators</w:t>
      </w:r>
    </w:p>
    <w:p w14:paraId="49D3149A" w14:textId="77777777" w:rsidR="00EA5647" w:rsidRPr="00EA5647" w:rsidRDefault="00EA5647" w:rsidP="00EA5647">
      <w:pPr>
        <w:spacing w:after="0" w:line="240" w:lineRule="auto"/>
        <w:jc w:val="both"/>
        <w:rPr>
          <w:rFonts w:ascii="Arial" w:eastAsia="Times New Roman" w:hAnsi="Arial" w:cs="Times New Roman"/>
          <w:b/>
          <w:sz w:val="24"/>
          <w:szCs w:val="20"/>
        </w:rPr>
      </w:pPr>
    </w:p>
    <w:p w14:paraId="41CA2652" w14:textId="77777777" w:rsidR="00EA5647" w:rsidRPr="00EA5647" w:rsidRDefault="00EA5647" w:rsidP="00ED5FEE">
      <w:pPr>
        <w:numPr>
          <w:ilvl w:val="0"/>
          <w:numId w:val="2"/>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Develop and maintain an ongoing program for the recruitment of new volunteers to meet the needs of the program.</w:t>
      </w:r>
    </w:p>
    <w:p w14:paraId="032CF17B" w14:textId="77777777" w:rsidR="00EA5647" w:rsidRPr="00EA5647" w:rsidRDefault="00EA5647" w:rsidP="00ED5FEE">
      <w:pPr>
        <w:numPr>
          <w:ilvl w:val="0"/>
          <w:numId w:val="2"/>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Assess all applicants for Puppy Educator positions, and recommend their acceptance or rejection based on all available information related to their abilities, police check and home, work, and family circumstances.</w:t>
      </w:r>
    </w:p>
    <w:p w14:paraId="6E38BF6B" w14:textId="77777777" w:rsidR="00EA5647" w:rsidRPr="00EA5647" w:rsidRDefault="00EA5647" w:rsidP="00ED5FEE">
      <w:pPr>
        <w:numPr>
          <w:ilvl w:val="0"/>
          <w:numId w:val="2"/>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Assess the needs and abilities of new and existing Puppy Educators and p</w:t>
      </w:r>
      <w:r w:rsidRPr="00EA5647">
        <w:rPr>
          <w:rFonts w:ascii="Arial" w:eastAsia="Times New Roman" w:hAnsi="Arial" w:cs="Times New Roman"/>
          <w:color w:val="000000"/>
          <w:sz w:val="24"/>
          <w:szCs w:val="20"/>
        </w:rPr>
        <w:t>rovide them with appropriate training and other support services, both in their home and other environments. This is done on both a routine basis, as well as a priority in response to emergency situations as required.</w:t>
      </w:r>
    </w:p>
    <w:p w14:paraId="12144D82" w14:textId="5542E937" w:rsidR="00EA5647" w:rsidRPr="00EA5647" w:rsidRDefault="00EA5647" w:rsidP="00ED5FEE">
      <w:pPr>
        <w:numPr>
          <w:ilvl w:val="0"/>
          <w:numId w:val="2"/>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Plan and implement a program of regular group ‘</w:t>
      </w:r>
      <w:r w:rsidR="00C93E24">
        <w:rPr>
          <w:rFonts w:ascii="Arial" w:eastAsia="Times New Roman" w:hAnsi="Arial" w:cs="Times New Roman"/>
          <w:sz w:val="24"/>
          <w:szCs w:val="20"/>
        </w:rPr>
        <w:t xml:space="preserve">training and </w:t>
      </w:r>
      <w:r w:rsidRPr="00EA5647">
        <w:rPr>
          <w:rFonts w:ascii="Arial" w:eastAsia="Times New Roman" w:hAnsi="Arial" w:cs="Times New Roman"/>
          <w:sz w:val="24"/>
          <w:szCs w:val="20"/>
        </w:rPr>
        <w:t>socialisation’ meetings for RSB Puppy Educators.</w:t>
      </w:r>
    </w:p>
    <w:p w14:paraId="2FEE3258" w14:textId="79092F5E" w:rsidR="00EA5647" w:rsidRPr="00EA5647" w:rsidRDefault="00EA5647" w:rsidP="00ED5FEE">
      <w:pPr>
        <w:numPr>
          <w:ilvl w:val="0"/>
          <w:numId w:val="2"/>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 xml:space="preserve">Continually assess the competence, public image, and health and safety of Puppy Educators and their </w:t>
      </w:r>
      <w:r w:rsidR="00C93E24">
        <w:rPr>
          <w:rFonts w:ascii="Arial" w:eastAsia="Times New Roman" w:hAnsi="Arial" w:cs="Times New Roman"/>
          <w:sz w:val="24"/>
          <w:szCs w:val="20"/>
        </w:rPr>
        <w:t>dogs</w:t>
      </w:r>
      <w:r w:rsidRPr="00EA5647">
        <w:rPr>
          <w:rFonts w:ascii="Arial" w:eastAsia="Times New Roman" w:hAnsi="Arial" w:cs="Times New Roman"/>
          <w:sz w:val="24"/>
          <w:szCs w:val="20"/>
        </w:rPr>
        <w:t xml:space="preserve"> and take remedial action if necessary. This includes making recommendations to the Manager for the discontinuance of Puppy Educators that do not meet the required standards.</w:t>
      </w:r>
    </w:p>
    <w:p w14:paraId="600E23B2" w14:textId="77777777" w:rsidR="00EA5647" w:rsidRPr="00EA5647" w:rsidRDefault="00EA5647" w:rsidP="00EA5647">
      <w:pPr>
        <w:spacing w:before="360" w:after="240" w:line="240" w:lineRule="auto"/>
        <w:jc w:val="both"/>
        <w:rPr>
          <w:rFonts w:ascii="Arial" w:eastAsia="Times New Roman" w:hAnsi="Arial" w:cs="Times New Roman"/>
          <w:b/>
          <w:sz w:val="24"/>
          <w:szCs w:val="20"/>
        </w:rPr>
      </w:pPr>
      <w:r w:rsidRPr="00EA5647">
        <w:rPr>
          <w:rFonts w:ascii="Arial" w:eastAsia="Times New Roman" w:hAnsi="Arial" w:cs="Times New Roman"/>
          <w:b/>
          <w:sz w:val="24"/>
          <w:szCs w:val="20"/>
        </w:rPr>
        <w:t>RSB GADS Pups</w:t>
      </w:r>
    </w:p>
    <w:p w14:paraId="197C59AE" w14:textId="77777777"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Select suitable mating pairs, monitor care during pregnancy and birth litters of pups.</w:t>
      </w:r>
    </w:p>
    <w:p w14:paraId="52891EE8" w14:textId="1E5D6DD8"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 xml:space="preserve">Analyse and assess the temperament and physical characteristics of </w:t>
      </w:r>
      <w:r w:rsidR="00650893">
        <w:rPr>
          <w:rFonts w:ascii="Arial" w:eastAsia="Times New Roman" w:hAnsi="Arial" w:cs="Times New Roman"/>
          <w:sz w:val="24"/>
          <w:szCs w:val="20"/>
        </w:rPr>
        <w:t>dogs</w:t>
      </w:r>
      <w:r w:rsidRPr="00EA5647">
        <w:rPr>
          <w:rFonts w:ascii="Arial" w:eastAsia="Times New Roman" w:hAnsi="Arial" w:cs="Times New Roman"/>
          <w:sz w:val="24"/>
          <w:szCs w:val="20"/>
        </w:rPr>
        <w:t xml:space="preserve"> on the RSB Puppy Educat</w:t>
      </w:r>
      <w:r w:rsidR="00650893">
        <w:rPr>
          <w:rFonts w:ascii="Arial" w:eastAsia="Times New Roman" w:hAnsi="Arial" w:cs="Times New Roman"/>
          <w:sz w:val="24"/>
          <w:szCs w:val="20"/>
        </w:rPr>
        <w:t>ion</w:t>
      </w:r>
      <w:r w:rsidRPr="00EA5647">
        <w:rPr>
          <w:rFonts w:ascii="Arial" w:eastAsia="Times New Roman" w:hAnsi="Arial" w:cs="Times New Roman"/>
          <w:sz w:val="24"/>
          <w:szCs w:val="20"/>
        </w:rPr>
        <w:t xml:space="preserve"> program. </w:t>
      </w:r>
    </w:p>
    <w:p w14:paraId="71739B0C" w14:textId="4614F254"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lastRenderedPageBreak/>
        <w:t xml:space="preserve">Determine and apply the most suitable training methods for each individual pup, and continually review and adapt training to optimise the </w:t>
      </w:r>
      <w:r w:rsidR="00650893">
        <w:rPr>
          <w:rFonts w:ascii="Arial" w:eastAsia="Times New Roman" w:hAnsi="Arial" w:cs="Times New Roman"/>
          <w:sz w:val="24"/>
          <w:szCs w:val="20"/>
        </w:rPr>
        <w:t>dog</w:t>
      </w:r>
      <w:r w:rsidRPr="00EA5647">
        <w:rPr>
          <w:rFonts w:ascii="Arial" w:eastAsia="Times New Roman" w:hAnsi="Arial" w:cs="Times New Roman"/>
          <w:sz w:val="24"/>
          <w:szCs w:val="20"/>
        </w:rPr>
        <w:t>’s potential.</w:t>
      </w:r>
    </w:p>
    <w:p w14:paraId="7B10035B" w14:textId="77777777"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Analyse and resolve training and behavioural problems for each individual pup and take appropriate remedial action, as necessary.</w:t>
      </w:r>
    </w:p>
    <w:p w14:paraId="305DBEC2" w14:textId="219909B4"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 xml:space="preserve">Make recommendations to the Manager for the withdrawal of any </w:t>
      </w:r>
      <w:r w:rsidR="00650893">
        <w:rPr>
          <w:rFonts w:ascii="Arial" w:eastAsia="Times New Roman" w:hAnsi="Arial" w:cs="Times New Roman"/>
          <w:sz w:val="24"/>
          <w:szCs w:val="20"/>
        </w:rPr>
        <w:t>dog</w:t>
      </w:r>
      <w:r w:rsidRPr="00EA5647">
        <w:rPr>
          <w:rFonts w:ascii="Arial" w:eastAsia="Times New Roman" w:hAnsi="Arial" w:cs="Times New Roman"/>
          <w:sz w:val="24"/>
          <w:szCs w:val="20"/>
        </w:rPr>
        <w:t xml:space="preserve"> that does not meet the required physical and temperamental standards.</w:t>
      </w:r>
    </w:p>
    <w:p w14:paraId="176BE654" w14:textId="77777777" w:rsidR="00EA5647" w:rsidRPr="00EA5647" w:rsidRDefault="00EA5647" w:rsidP="00ED5FEE">
      <w:pPr>
        <w:numPr>
          <w:ilvl w:val="0"/>
          <w:numId w:val="3"/>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Assess dog’s suitability to commence formal training.</w:t>
      </w:r>
    </w:p>
    <w:p w14:paraId="216FF3CB" w14:textId="77777777" w:rsidR="00EA5647" w:rsidRPr="00EA5647" w:rsidRDefault="00EA5647" w:rsidP="00EA5647">
      <w:pPr>
        <w:spacing w:before="360" w:after="240" w:line="240" w:lineRule="auto"/>
        <w:jc w:val="both"/>
        <w:rPr>
          <w:rFonts w:ascii="Arial" w:eastAsia="Times New Roman" w:hAnsi="Arial" w:cs="Times New Roman"/>
          <w:b/>
          <w:sz w:val="24"/>
          <w:szCs w:val="20"/>
        </w:rPr>
      </w:pPr>
      <w:r w:rsidRPr="00EA5647">
        <w:rPr>
          <w:rFonts w:ascii="Arial" w:eastAsia="Times New Roman" w:hAnsi="Arial" w:cs="Times New Roman"/>
          <w:b/>
          <w:sz w:val="24"/>
          <w:szCs w:val="20"/>
        </w:rPr>
        <w:t>Administrative</w:t>
      </w:r>
    </w:p>
    <w:p w14:paraId="5EE86CF7" w14:textId="05A1D06C" w:rsidR="00EA5647" w:rsidRPr="00ED5FEE" w:rsidRDefault="00EA5647" w:rsidP="00ED5FEE">
      <w:pPr>
        <w:numPr>
          <w:ilvl w:val="0"/>
          <w:numId w:val="4"/>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In conjunction with the administration assistant maintain accurate records in accordance with RSB policies, providing verbal and written information about the RSB</w:t>
      </w:r>
      <w:r w:rsidR="00650893" w:rsidRPr="00ED5FEE">
        <w:rPr>
          <w:rFonts w:ascii="Arial" w:eastAsia="Times New Roman" w:hAnsi="Arial" w:cs="Times New Roman"/>
          <w:color w:val="000000" w:themeColor="text1"/>
          <w:sz w:val="24"/>
          <w:szCs w:val="20"/>
        </w:rPr>
        <w:t xml:space="preserve"> Guide and Assistance Dog Service</w:t>
      </w:r>
      <w:r w:rsidRPr="00ED5FEE">
        <w:rPr>
          <w:rFonts w:ascii="Arial" w:eastAsia="Times New Roman" w:hAnsi="Arial" w:cs="Times New Roman"/>
          <w:color w:val="000000" w:themeColor="text1"/>
          <w:sz w:val="24"/>
          <w:szCs w:val="20"/>
        </w:rPr>
        <w:t>, volunteer and dog matters, to the required standard of detail and quality.</w:t>
      </w:r>
    </w:p>
    <w:p w14:paraId="15A91EBE" w14:textId="7C3450E5" w:rsidR="00EA5647" w:rsidRPr="00ED5FEE" w:rsidRDefault="00EA5647" w:rsidP="00ED5FEE">
      <w:pPr>
        <w:numPr>
          <w:ilvl w:val="0"/>
          <w:numId w:val="4"/>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 xml:space="preserve">In conjunction with the administration assistant provide an effective administrative service, including filing, invoicing, ordering stock, acknowledgment of services provided to the </w:t>
      </w:r>
      <w:r w:rsidR="00650893" w:rsidRPr="00ED5FEE">
        <w:rPr>
          <w:rFonts w:ascii="Arial" w:eastAsia="Times New Roman" w:hAnsi="Arial" w:cs="Times New Roman"/>
          <w:color w:val="000000" w:themeColor="text1"/>
          <w:sz w:val="24"/>
          <w:szCs w:val="20"/>
        </w:rPr>
        <w:t>RSB Guide and Assistance Dog Service</w:t>
      </w:r>
      <w:r w:rsidRPr="00ED5FEE">
        <w:rPr>
          <w:rFonts w:ascii="Arial" w:eastAsia="Times New Roman" w:hAnsi="Arial" w:cs="Times New Roman"/>
          <w:color w:val="000000" w:themeColor="text1"/>
          <w:sz w:val="24"/>
          <w:szCs w:val="20"/>
        </w:rPr>
        <w:t xml:space="preserve"> and management of the </w:t>
      </w:r>
      <w:r w:rsidR="00650893" w:rsidRPr="00ED5FEE">
        <w:rPr>
          <w:rFonts w:ascii="Arial" w:eastAsia="Times New Roman" w:hAnsi="Arial" w:cs="Times New Roman"/>
          <w:color w:val="000000" w:themeColor="text1"/>
          <w:sz w:val="24"/>
          <w:szCs w:val="20"/>
        </w:rPr>
        <w:t>RSB Guide and Assistance Dog Service</w:t>
      </w:r>
      <w:r w:rsidRPr="00ED5FEE">
        <w:rPr>
          <w:rFonts w:ascii="Arial" w:eastAsia="Times New Roman" w:hAnsi="Arial" w:cs="Times New Roman"/>
          <w:color w:val="000000" w:themeColor="text1"/>
          <w:sz w:val="24"/>
          <w:szCs w:val="20"/>
        </w:rPr>
        <w:t xml:space="preserve"> database.</w:t>
      </w:r>
    </w:p>
    <w:p w14:paraId="140D1ECA" w14:textId="5589CA92" w:rsidR="00EA5647" w:rsidRPr="00ED5FEE" w:rsidRDefault="00EA5647" w:rsidP="00ED5FEE">
      <w:pPr>
        <w:numPr>
          <w:ilvl w:val="0"/>
          <w:numId w:val="4"/>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In conjunction with the administration assistant, liaise with Local Government and other external bodies as required, to ensure compliance with the applicable laws, by-laws, and regulations regarding the pups within the RSB Puppy Educat</w:t>
      </w:r>
      <w:r w:rsidR="00D51795" w:rsidRPr="00ED5FEE">
        <w:rPr>
          <w:rFonts w:ascii="Arial" w:eastAsia="Times New Roman" w:hAnsi="Arial" w:cs="Times New Roman"/>
          <w:color w:val="000000" w:themeColor="text1"/>
          <w:sz w:val="24"/>
          <w:szCs w:val="20"/>
        </w:rPr>
        <w:t>ion</w:t>
      </w:r>
      <w:r w:rsidRPr="00ED5FEE">
        <w:rPr>
          <w:rFonts w:ascii="Arial" w:eastAsia="Times New Roman" w:hAnsi="Arial" w:cs="Times New Roman"/>
          <w:color w:val="000000" w:themeColor="text1"/>
          <w:sz w:val="24"/>
          <w:szCs w:val="20"/>
        </w:rPr>
        <w:t xml:space="preserve"> program.</w:t>
      </w:r>
    </w:p>
    <w:p w14:paraId="5662F4F6" w14:textId="5C34549E" w:rsidR="00EA5647" w:rsidRPr="00ED5FEE" w:rsidRDefault="00EA5647" w:rsidP="00ED5FEE">
      <w:pPr>
        <w:numPr>
          <w:ilvl w:val="0"/>
          <w:numId w:val="4"/>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 xml:space="preserve">Liaise with other RSB services, </w:t>
      </w:r>
      <w:r w:rsidR="00BE3683" w:rsidRPr="00ED5FEE">
        <w:rPr>
          <w:rFonts w:ascii="Arial" w:eastAsia="Times New Roman" w:hAnsi="Arial" w:cs="Times New Roman"/>
          <w:color w:val="000000" w:themeColor="text1"/>
          <w:sz w:val="24"/>
          <w:szCs w:val="20"/>
        </w:rPr>
        <w:t>including</w:t>
      </w:r>
      <w:r w:rsidR="00D51795" w:rsidRPr="00ED5FEE">
        <w:rPr>
          <w:rFonts w:ascii="Arial" w:eastAsia="Times New Roman" w:hAnsi="Arial" w:cs="Times New Roman"/>
          <w:color w:val="000000" w:themeColor="text1"/>
          <w:sz w:val="24"/>
          <w:szCs w:val="20"/>
        </w:rPr>
        <w:t xml:space="preserve"> </w:t>
      </w:r>
      <w:r w:rsidRPr="00ED5FEE">
        <w:rPr>
          <w:rFonts w:ascii="Arial" w:eastAsia="Times New Roman" w:hAnsi="Arial" w:cs="Times New Roman"/>
          <w:color w:val="000000" w:themeColor="text1"/>
          <w:sz w:val="24"/>
          <w:szCs w:val="20"/>
        </w:rPr>
        <w:t>Marketing and Fundraising</w:t>
      </w:r>
      <w:r w:rsidR="00BE3683" w:rsidRPr="00ED5FEE">
        <w:rPr>
          <w:rFonts w:ascii="Arial" w:eastAsia="Times New Roman" w:hAnsi="Arial" w:cs="Times New Roman"/>
          <w:color w:val="000000" w:themeColor="text1"/>
          <w:sz w:val="24"/>
          <w:szCs w:val="20"/>
        </w:rPr>
        <w:t xml:space="preserve">, Community Services </w:t>
      </w:r>
      <w:r w:rsidR="00BE3683" w:rsidRPr="00ED5FEE">
        <w:rPr>
          <w:rFonts w:ascii="Arial" w:hAnsi="Arial" w:cs="Arial"/>
          <w:color w:val="000000" w:themeColor="text1"/>
          <w:sz w:val="24"/>
          <w:szCs w:val="24"/>
        </w:rPr>
        <w:t>and</w:t>
      </w:r>
      <w:r w:rsidR="00BE3683" w:rsidRPr="00ED5FEE">
        <w:rPr>
          <w:color w:val="000000" w:themeColor="text1"/>
        </w:rPr>
        <w:t xml:space="preserve"> </w:t>
      </w:r>
      <w:r w:rsidR="00BE3683" w:rsidRPr="00ED5FEE">
        <w:rPr>
          <w:rFonts w:ascii="Arial" w:eastAsia="Times New Roman" w:hAnsi="Arial" w:cs="Times New Roman"/>
          <w:color w:val="000000" w:themeColor="text1"/>
          <w:sz w:val="24"/>
          <w:szCs w:val="20"/>
        </w:rPr>
        <w:t xml:space="preserve">other employees of the RSB </w:t>
      </w:r>
      <w:r w:rsidRPr="00ED5FEE">
        <w:rPr>
          <w:rFonts w:ascii="Arial" w:eastAsia="Times New Roman" w:hAnsi="Arial" w:cs="Times New Roman"/>
          <w:color w:val="000000" w:themeColor="text1"/>
          <w:sz w:val="24"/>
          <w:szCs w:val="20"/>
        </w:rPr>
        <w:t>.</w:t>
      </w:r>
      <w:r w:rsidR="00D51795" w:rsidRPr="00ED5FEE">
        <w:rPr>
          <w:rFonts w:ascii="Arial" w:eastAsia="Times New Roman" w:hAnsi="Arial" w:cs="Times New Roman"/>
          <w:color w:val="000000" w:themeColor="text1"/>
          <w:sz w:val="24"/>
          <w:szCs w:val="20"/>
        </w:rPr>
        <w:t xml:space="preserve">     </w:t>
      </w:r>
      <w:r w:rsidR="00D51795" w:rsidRPr="00ED5FEE">
        <w:rPr>
          <w:rFonts w:ascii="Arial" w:eastAsia="Times New Roman" w:hAnsi="Arial" w:cs="Times New Roman"/>
          <w:i/>
          <w:iCs/>
          <w:color w:val="000000" w:themeColor="text1"/>
          <w:sz w:val="24"/>
          <w:szCs w:val="20"/>
        </w:rPr>
        <w:t>Removed ‘volunteer services’</w:t>
      </w:r>
    </w:p>
    <w:p w14:paraId="2D5C6972" w14:textId="77777777" w:rsidR="00EA5647" w:rsidRPr="00EA5647" w:rsidRDefault="00EA5647" w:rsidP="00EA5647">
      <w:pPr>
        <w:spacing w:before="360" w:after="240" w:line="240" w:lineRule="auto"/>
        <w:jc w:val="both"/>
        <w:rPr>
          <w:rFonts w:ascii="Arial" w:eastAsia="Times New Roman" w:hAnsi="Arial" w:cs="Times New Roman"/>
          <w:b/>
          <w:sz w:val="24"/>
          <w:szCs w:val="20"/>
        </w:rPr>
      </w:pPr>
      <w:r w:rsidRPr="00EA5647">
        <w:rPr>
          <w:rFonts w:ascii="Arial" w:eastAsia="Times New Roman" w:hAnsi="Arial" w:cs="Times New Roman"/>
          <w:b/>
          <w:sz w:val="24"/>
          <w:szCs w:val="20"/>
        </w:rPr>
        <w:t>Awareness</w:t>
      </w:r>
    </w:p>
    <w:p w14:paraId="4D45F95A" w14:textId="77777777" w:rsidR="00EA5647" w:rsidRPr="00EA5647" w:rsidRDefault="00EA5647" w:rsidP="00EA5647">
      <w:pPr>
        <w:numPr>
          <w:ilvl w:val="0"/>
          <w:numId w:val="5"/>
        </w:numPr>
        <w:spacing w:after="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Contribute to the awareness and understanding of the RSB Guide &amp; Assistance Dog Service and other related services within the broader community, by participating in community education and training programs as required.</w:t>
      </w:r>
    </w:p>
    <w:p w14:paraId="107BE1B7" w14:textId="77777777" w:rsidR="00EA5647" w:rsidRPr="00EA5647" w:rsidRDefault="00EA5647" w:rsidP="00EA5647">
      <w:pPr>
        <w:spacing w:before="360" w:after="240" w:line="240" w:lineRule="auto"/>
        <w:jc w:val="both"/>
        <w:rPr>
          <w:rFonts w:ascii="Arial" w:eastAsia="Times New Roman" w:hAnsi="Arial" w:cs="Times New Roman"/>
          <w:b/>
          <w:bCs/>
          <w:sz w:val="24"/>
          <w:szCs w:val="20"/>
          <w:u w:val="single"/>
        </w:rPr>
      </w:pPr>
      <w:r w:rsidRPr="00EA5647">
        <w:rPr>
          <w:rFonts w:ascii="Arial" w:eastAsia="Times New Roman" w:hAnsi="Arial" w:cs="Times New Roman"/>
          <w:b/>
          <w:bCs/>
          <w:sz w:val="24"/>
          <w:szCs w:val="20"/>
          <w:u w:val="single"/>
        </w:rPr>
        <w:t xml:space="preserve">Organisational Compliance </w:t>
      </w:r>
    </w:p>
    <w:p w14:paraId="7B8EF228"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Ensure sound operational knowledge of legislative, regulatory and Code of Conduct requirements including Complaint Handling and Dispute Resolution.</w:t>
      </w:r>
    </w:p>
    <w:p w14:paraId="35ECF014"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Ensure that you are aware of, understand and operate in accordance with RSB’s Human Resource (HR) policies and procedures, including (but not limited to), RSB Code of Conduct and Resolution of Grievances.</w:t>
      </w:r>
    </w:p>
    <w:p w14:paraId="5DC2F95E"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 xml:space="preserve">Ensure a sound knowledge of RSB quality assurance policies, procedures, products, services, and systems to comply within the authorities and restrictions in relation to the duties of this role. </w:t>
      </w:r>
    </w:p>
    <w:p w14:paraId="1BE57DA4"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 xml:space="preserve">At all times, ensure consumer rights are adhered to in accordance with the National Disability Insurance Scheme Quality and Safeguards and Aged Care </w:t>
      </w:r>
      <w:r w:rsidRPr="00EA5647">
        <w:rPr>
          <w:rFonts w:ascii="Arial" w:eastAsia="Times New Roman" w:hAnsi="Arial" w:cs="Times New Roman"/>
          <w:sz w:val="24"/>
          <w:szCs w:val="20"/>
        </w:rPr>
        <w:lastRenderedPageBreak/>
        <w:t>Quality Standards and any other relevant service standards and legislation as appropriate.</w:t>
      </w:r>
    </w:p>
    <w:p w14:paraId="4E11C509"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Undertake your duties and responsibilities in a safe and proper manner that observes RSB’s Work Health and Safety (WHS) policies, procedures and operating practices and do not expose yourself or others to any risk of injury.</w:t>
      </w:r>
    </w:p>
    <w:p w14:paraId="1AC0B68D"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 xml:space="preserve">Ensure adherence to privacy and confidentiality of information that conform to the requirements of the RSB and the Privacy Act when accessing client details. </w:t>
      </w:r>
    </w:p>
    <w:p w14:paraId="6E27EF40" w14:textId="77777777" w:rsidR="00EA5647" w:rsidRPr="00EA5647" w:rsidRDefault="00EA5647" w:rsidP="00ED5FEE">
      <w:pPr>
        <w:numPr>
          <w:ilvl w:val="0"/>
          <w:numId w:val="6"/>
        </w:numPr>
        <w:spacing w:after="120" w:line="240" w:lineRule="auto"/>
        <w:ind w:left="709" w:hanging="425"/>
        <w:jc w:val="both"/>
        <w:rPr>
          <w:rFonts w:ascii="Arial" w:eastAsia="Times New Roman" w:hAnsi="Arial" w:cs="Times New Roman"/>
          <w:sz w:val="24"/>
          <w:szCs w:val="20"/>
        </w:rPr>
      </w:pPr>
      <w:r w:rsidRPr="00EA5647">
        <w:rPr>
          <w:rFonts w:ascii="Arial" w:eastAsia="Times New Roman" w:hAnsi="Arial" w:cs="Times New Roman"/>
          <w:sz w:val="24"/>
          <w:szCs w:val="20"/>
        </w:rPr>
        <w:t>Undertake any other duties as required by the Manager of the Guide and Assistance Dogs service.</w:t>
      </w:r>
    </w:p>
    <w:p w14:paraId="0D1254A7" w14:textId="77777777" w:rsidR="00EA5647" w:rsidRPr="00EA5647" w:rsidRDefault="00EA5647" w:rsidP="00EA5647">
      <w:pPr>
        <w:spacing w:before="360" w:after="240" w:line="240" w:lineRule="auto"/>
        <w:jc w:val="both"/>
        <w:rPr>
          <w:rFonts w:ascii="Arial" w:eastAsia="Times New Roman" w:hAnsi="Arial" w:cs="Times New Roman"/>
          <w:sz w:val="24"/>
          <w:szCs w:val="20"/>
        </w:rPr>
      </w:pPr>
      <w:r w:rsidRPr="00EA5647">
        <w:rPr>
          <w:rFonts w:ascii="Arial" w:eastAsia="Times New Roman" w:hAnsi="Arial" w:cs="Times New Roman"/>
          <w:b/>
          <w:sz w:val="24"/>
          <w:szCs w:val="20"/>
          <w:u w:val="single"/>
        </w:rPr>
        <w:t>PERSON SPECIFICATION</w:t>
      </w:r>
    </w:p>
    <w:p w14:paraId="13463B73" w14:textId="77777777" w:rsidR="00EA5647" w:rsidRPr="00EA5647" w:rsidRDefault="00EA5647" w:rsidP="00EA5647">
      <w:pPr>
        <w:keepNext/>
        <w:spacing w:before="360" w:after="240" w:line="240" w:lineRule="auto"/>
        <w:jc w:val="both"/>
        <w:outlineLvl w:val="2"/>
        <w:rPr>
          <w:rFonts w:ascii="Arial" w:eastAsia="Times New Roman" w:hAnsi="Arial" w:cs="Times New Roman"/>
          <w:b/>
          <w:sz w:val="24"/>
          <w:szCs w:val="20"/>
        </w:rPr>
      </w:pPr>
      <w:r w:rsidRPr="00EA5647">
        <w:rPr>
          <w:rFonts w:ascii="Arial" w:eastAsia="Times New Roman" w:hAnsi="Arial" w:cs="Times New Roman"/>
          <w:b/>
          <w:sz w:val="24"/>
          <w:szCs w:val="20"/>
        </w:rPr>
        <w:t>Essential Criteria</w:t>
      </w:r>
    </w:p>
    <w:p w14:paraId="086367C6"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Proven experience in the development and training of pups and dogs or the capacity to quickly and successfully learn how to develop and train pups and dogs.</w:t>
      </w:r>
    </w:p>
    <w:p w14:paraId="6890C4DC"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 xml:space="preserve">A strong commitment to working within a small and innovative service, with the capacity to contribute to the attainment of excellence in all aspects of service delivery. </w:t>
      </w:r>
    </w:p>
    <w:p w14:paraId="14DD1307"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 xml:space="preserve">Excellent interpersonal and communication skills, including the ability to relate to persons of all ages. </w:t>
      </w:r>
    </w:p>
    <w:p w14:paraId="002FA4A0"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Strong computer skills in including word processing, spreadsheet, and database applications</w:t>
      </w:r>
    </w:p>
    <w:p w14:paraId="3ECB40A1"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Strong personal organisational, planning, and prioritising skills.</w:t>
      </w:r>
    </w:p>
    <w:p w14:paraId="167B244D"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The ability to professionally represent the RSB in the community, including providing presentations, media work and public speaking.</w:t>
      </w:r>
    </w:p>
    <w:p w14:paraId="0D2C6E99"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An empathy for people with disabilities.</w:t>
      </w:r>
    </w:p>
    <w:p w14:paraId="7C9BA823" w14:textId="77777777" w:rsidR="00EA5647" w:rsidRPr="00EA5647" w:rsidRDefault="00EA5647" w:rsidP="00ED5FEE">
      <w:pPr>
        <w:numPr>
          <w:ilvl w:val="0"/>
          <w:numId w:val="7"/>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A current Driver’s Licence that is recognised in South Australia and an ability to travel extensively during your daily work.</w:t>
      </w:r>
    </w:p>
    <w:p w14:paraId="7A8E4EA2" w14:textId="77777777" w:rsidR="00EA5647" w:rsidRPr="00EA5647" w:rsidRDefault="00EA5647" w:rsidP="00EA5647">
      <w:pPr>
        <w:spacing w:before="360" w:after="240" w:line="240" w:lineRule="auto"/>
        <w:jc w:val="both"/>
        <w:rPr>
          <w:rFonts w:ascii="Arial" w:eastAsia="Times New Roman" w:hAnsi="Arial" w:cs="Times New Roman"/>
          <w:sz w:val="24"/>
          <w:szCs w:val="20"/>
        </w:rPr>
      </w:pPr>
      <w:r w:rsidRPr="00EA5647">
        <w:rPr>
          <w:rFonts w:ascii="Arial" w:eastAsia="Times New Roman" w:hAnsi="Arial" w:cs="Times New Roman"/>
          <w:b/>
          <w:sz w:val="24"/>
          <w:szCs w:val="20"/>
        </w:rPr>
        <w:t>Desirable Criteria</w:t>
      </w:r>
    </w:p>
    <w:p w14:paraId="2F73E6DB" w14:textId="32E18BC6" w:rsidR="00BE3683" w:rsidRPr="00ED5FEE" w:rsidRDefault="00BE3683" w:rsidP="00ED5FEE">
      <w:pPr>
        <w:pStyle w:val="ListParagraph"/>
        <w:numPr>
          <w:ilvl w:val="0"/>
          <w:numId w:val="8"/>
        </w:numPr>
        <w:spacing w:after="120"/>
        <w:ind w:left="714" w:hanging="357"/>
        <w:contextualSpacing w:val="0"/>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Experience in the leadership and supervision of staff including knowledge of recruitment and employment.</w:t>
      </w:r>
    </w:p>
    <w:p w14:paraId="406B89DF" w14:textId="63AE4402" w:rsidR="00EA5647" w:rsidRPr="00ED5FEE" w:rsidRDefault="00EA5647"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A formal qualification and accreditation or proven experience that is recognised by the International Guide Dog Federation (IGDF), as a Puppy Educat</w:t>
      </w:r>
      <w:r w:rsidR="008C7FA1" w:rsidRPr="00ED5FEE">
        <w:rPr>
          <w:rFonts w:ascii="Arial" w:eastAsia="Times New Roman" w:hAnsi="Arial" w:cs="Times New Roman"/>
          <w:color w:val="000000" w:themeColor="text1"/>
          <w:sz w:val="24"/>
          <w:szCs w:val="20"/>
        </w:rPr>
        <w:t xml:space="preserve">ion Team Lead </w:t>
      </w:r>
      <w:r w:rsidRPr="00ED5FEE">
        <w:rPr>
          <w:rFonts w:ascii="Arial" w:eastAsia="Times New Roman" w:hAnsi="Arial" w:cs="Times New Roman"/>
          <w:color w:val="000000" w:themeColor="text1"/>
          <w:sz w:val="24"/>
          <w:szCs w:val="20"/>
        </w:rPr>
        <w:t>or equivalent.</w:t>
      </w:r>
    </w:p>
    <w:p w14:paraId="789514F0" w14:textId="26DC86C1" w:rsidR="00EA5647" w:rsidRPr="00ED5FEE" w:rsidRDefault="00EA5647"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 xml:space="preserve">Proven experience in </w:t>
      </w:r>
      <w:r w:rsidR="008C7FA1" w:rsidRPr="00ED5FEE">
        <w:rPr>
          <w:rFonts w:ascii="Arial" w:eastAsia="Times New Roman" w:hAnsi="Arial" w:cs="Times New Roman"/>
          <w:color w:val="000000" w:themeColor="text1"/>
          <w:sz w:val="24"/>
          <w:szCs w:val="20"/>
        </w:rPr>
        <w:t xml:space="preserve">dog </w:t>
      </w:r>
      <w:r w:rsidRPr="00ED5FEE">
        <w:rPr>
          <w:rFonts w:ascii="Arial" w:eastAsia="Times New Roman" w:hAnsi="Arial" w:cs="Times New Roman"/>
          <w:color w:val="000000" w:themeColor="text1"/>
          <w:sz w:val="24"/>
          <w:szCs w:val="20"/>
        </w:rPr>
        <w:t>breeding programs and genetics.</w:t>
      </w:r>
    </w:p>
    <w:p w14:paraId="0A512EBB" w14:textId="77777777" w:rsidR="00EA5647" w:rsidRPr="00ED5FEE" w:rsidRDefault="00EA5647"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Proven experience in the recruitment and training of volunteers.</w:t>
      </w:r>
    </w:p>
    <w:p w14:paraId="677A7301" w14:textId="7E7BB9A6" w:rsidR="00EA5647" w:rsidRPr="00ED5FEE" w:rsidRDefault="00EA5647"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Proven experience coordinating, training, and working with adults of all ages.</w:t>
      </w:r>
    </w:p>
    <w:p w14:paraId="6B8E1967" w14:textId="3CDD9600" w:rsidR="00535FEF" w:rsidRPr="00ED5FEE" w:rsidRDefault="00535FEF"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Qualification in veterinary field.</w:t>
      </w:r>
    </w:p>
    <w:p w14:paraId="5F9ADA9B" w14:textId="77777777" w:rsidR="00EA5647" w:rsidRPr="00ED5FEE" w:rsidRDefault="00EA5647"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lastRenderedPageBreak/>
        <w:t>Tertiary qualification in a related field.</w:t>
      </w:r>
    </w:p>
    <w:p w14:paraId="52C16611" w14:textId="7424ADFC" w:rsidR="00EA5647" w:rsidRPr="00ED5FEE" w:rsidRDefault="008C7FA1" w:rsidP="00ED5FEE">
      <w:pPr>
        <w:numPr>
          <w:ilvl w:val="0"/>
          <w:numId w:val="8"/>
        </w:numPr>
        <w:spacing w:after="120" w:line="240" w:lineRule="auto"/>
        <w:ind w:left="714" w:hanging="357"/>
        <w:jc w:val="both"/>
        <w:rPr>
          <w:rFonts w:ascii="Arial" w:eastAsia="Times New Roman" w:hAnsi="Arial" w:cs="Times New Roman"/>
          <w:color w:val="000000" w:themeColor="text1"/>
          <w:sz w:val="24"/>
          <w:szCs w:val="20"/>
        </w:rPr>
      </w:pPr>
      <w:r w:rsidRPr="00ED5FEE">
        <w:rPr>
          <w:rFonts w:ascii="Arial" w:eastAsia="Times New Roman" w:hAnsi="Arial" w:cs="Times New Roman"/>
          <w:color w:val="000000" w:themeColor="text1"/>
          <w:sz w:val="24"/>
          <w:szCs w:val="20"/>
        </w:rPr>
        <w:t>Working within an International Guide Dog Federation accredited school</w:t>
      </w:r>
      <w:r w:rsidR="00EA5647" w:rsidRPr="00ED5FEE">
        <w:rPr>
          <w:rFonts w:ascii="Arial" w:eastAsia="Times New Roman" w:hAnsi="Arial" w:cs="Times New Roman"/>
          <w:color w:val="000000" w:themeColor="text1"/>
          <w:sz w:val="24"/>
          <w:szCs w:val="20"/>
        </w:rPr>
        <w:t xml:space="preserve"> will be highly regarded. </w:t>
      </w:r>
    </w:p>
    <w:p w14:paraId="60757A62" w14:textId="77777777" w:rsidR="00EA5647" w:rsidRPr="00EA5647" w:rsidRDefault="00EA5647" w:rsidP="00EA5647">
      <w:pPr>
        <w:keepNext/>
        <w:spacing w:before="360" w:after="240" w:line="240" w:lineRule="auto"/>
        <w:jc w:val="both"/>
        <w:outlineLvl w:val="0"/>
        <w:rPr>
          <w:rFonts w:ascii="Arial" w:eastAsia="Times New Roman" w:hAnsi="Arial" w:cs="Times New Roman"/>
          <w:b/>
          <w:sz w:val="24"/>
          <w:szCs w:val="20"/>
          <w:u w:val="single"/>
        </w:rPr>
      </w:pPr>
      <w:r w:rsidRPr="00EA5647">
        <w:rPr>
          <w:rFonts w:ascii="Arial" w:eastAsia="Times New Roman" w:hAnsi="Arial" w:cs="Times New Roman"/>
          <w:b/>
          <w:sz w:val="24"/>
          <w:szCs w:val="20"/>
          <w:u w:val="single"/>
        </w:rPr>
        <w:t>SPECIAL CONDITIONS</w:t>
      </w:r>
    </w:p>
    <w:p w14:paraId="15E4E423" w14:textId="77777777" w:rsidR="00EA5647" w:rsidRPr="00EA5647" w:rsidRDefault="00EA5647" w:rsidP="00ED5FEE">
      <w:pPr>
        <w:numPr>
          <w:ilvl w:val="0"/>
          <w:numId w:val="9"/>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Weekend and after-hours work is a requirement of this role, and some flexibility in working hours will be required.</w:t>
      </w:r>
    </w:p>
    <w:p w14:paraId="0910C0B9" w14:textId="7C08BA85" w:rsidR="00EA5647" w:rsidRDefault="00EA5647" w:rsidP="00ED5FEE">
      <w:pPr>
        <w:numPr>
          <w:ilvl w:val="0"/>
          <w:numId w:val="9"/>
        </w:numPr>
        <w:spacing w:after="120" w:line="240" w:lineRule="auto"/>
        <w:ind w:left="714" w:hanging="357"/>
        <w:jc w:val="both"/>
        <w:rPr>
          <w:rFonts w:ascii="Arial" w:eastAsia="Times New Roman" w:hAnsi="Arial" w:cs="Times New Roman"/>
          <w:sz w:val="24"/>
          <w:szCs w:val="20"/>
        </w:rPr>
      </w:pPr>
      <w:r w:rsidRPr="00EA5647">
        <w:rPr>
          <w:rFonts w:ascii="Arial" w:eastAsia="Times New Roman" w:hAnsi="Arial" w:cs="Times New Roman"/>
          <w:sz w:val="24"/>
          <w:szCs w:val="20"/>
        </w:rPr>
        <w:t>Occasional country travel will be required.</w:t>
      </w:r>
    </w:p>
    <w:p w14:paraId="75E88B4E" w14:textId="375F4BBD" w:rsidR="00D379BF" w:rsidRDefault="00D379BF" w:rsidP="00ED5FEE">
      <w:pPr>
        <w:numPr>
          <w:ilvl w:val="0"/>
          <w:numId w:val="9"/>
        </w:numPr>
        <w:spacing w:after="120" w:line="240" w:lineRule="auto"/>
        <w:ind w:left="714" w:hanging="357"/>
        <w:jc w:val="both"/>
        <w:rPr>
          <w:rFonts w:ascii="Arial" w:eastAsia="Times New Roman" w:hAnsi="Arial" w:cs="Times New Roman"/>
          <w:sz w:val="24"/>
          <w:szCs w:val="20"/>
        </w:rPr>
      </w:pPr>
      <w:r>
        <w:rPr>
          <w:rFonts w:ascii="Arial" w:eastAsia="Times New Roman" w:hAnsi="Arial" w:cs="Times New Roman"/>
          <w:sz w:val="24"/>
          <w:szCs w:val="20"/>
        </w:rPr>
        <w:t xml:space="preserve">The role requires flexibility with working in volunteer homes, outdoor </w:t>
      </w:r>
      <w:r w:rsidR="003364AB">
        <w:rPr>
          <w:rFonts w:ascii="Arial" w:eastAsia="Times New Roman" w:hAnsi="Arial" w:cs="Times New Roman"/>
          <w:sz w:val="24"/>
          <w:szCs w:val="20"/>
        </w:rPr>
        <w:t>environments,</w:t>
      </w:r>
      <w:r>
        <w:rPr>
          <w:rFonts w:ascii="Arial" w:eastAsia="Times New Roman" w:hAnsi="Arial" w:cs="Times New Roman"/>
          <w:sz w:val="24"/>
          <w:szCs w:val="20"/>
        </w:rPr>
        <w:t xml:space="preserve"> and training venues.</w:t>
      </w:r>
    </w:p>
    <w:p w14:paraId="2EFB6B3E" w14:textId="05CCC3F9" w:rsidR="00D379BF" w:rsidRPr="00ED5FEE" w:rsidRDefault="00ED5FEE" w:rsidP="00ED5FEE">
      <w:pPr>
        <w:spacing w:before="360" w:after="240" w:line="240" w:lineRule="auto"/>
        <w:jc w:val="both"/>
        <w:rPr>
          <w:rFonts w:ascii="Arial" w:eastAsia="Times New Roman" w:hAnsi="Arial" w:cs="Times New Roman"/>
          <w:b/>
          <w:bCs/>
          <w:sz w:val="24"/>
          <w:szCs w:val="20"/>
          <w:u w:val="single"/>
        </w:rPr>
      </w:pPr>
      <w:r w:rsidRPr="00ED5FEE">
        <w:rPr>
          <w:rFonts w:ascii="Arial" w:eastAsia="Times New Roman" w:hAnsi="Arial" w:cs="Times New Roman"/>
          <w:b/>
          <w:bCs/>
          <w:sz w:val="24"/>
          <w:szCs w:val="20"/>
          <w:u w:val="single"/>
        </w:rPr>
        <w:t>KEY PERFORMANCE INDICATORS</w:t>
      </w:r>
    </w:p>
    <w:p w14:paraId="41A50E79" w14:textId="20489E6C" w:rsidR="00D379BF" w:rsidRDefault="00D379BF"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 xml:space="preserve">Maintain breeding colony of minimum 6 breeding females, </w:t>
      </w:r>
      <w:r w:rsidR="008838A9">
        <w:rPr>
          <w:rFonts w:ascii="Arial" w:eastAsia="Times New Roman" w:hAnsi="Arial" w:cs="Times New Roman"/>
          <w:sz w:val="24"/>
          <w:szCs w:val="20"/>
        </w:rPr>
        <w:t>2</w:t>
      </w:r>
      <w:r>
        <w:rPr>
          <w:rFonts w:ascii="Arial" w:eastAsia="Times New Roman" w:hAnsi="Arial" w:cs="Times New Roman"/>
          <w:sz w:val="24"/>
          <w:szCs w:val="20"/>
        </w:rPr>
        <w:t xml:space="preserve"> breeding male</w:t>
      </w:r>
      <w:r w:rsidR="00072144">
        <w:rPr>
          <w:rFonts w:ascii="Arial" w:eastAsia="Times New Roman" w:hAnsi="Arial" w:cs="Times New Roman"/>
          <w:sz w:val="24"/>
          <w:szCs w:val="20"/>
        </w:rPr>
        <w:t>s</w:t>
      </w:r>
      <w:r>
        <w:rPr>
          <w:rFonts w:ascii="Arial" w:eastAsia="Times New Roman" w:hAnsi="Arial" w:cs="Times New Roman"/>
          <w:sz w:val="24"/>
          <w:szCs w:val="20"/>
        </w:rPr>
        <w:t xml:space="preserve"> and 30 frozen sires.</w:t>
      </w:r>
      <w:r w:rsidR="00072144">
        <w:rPr>
          <w:rFonts w:ascii="Arial" w:eastAsia="Times New Roman" w:hAnsi="Arial" w:cs="Times New Roman"/>
          <w:sz w:val="24"/>
          <w:szCs w:val="20"/>
        </w:rPr>
        <w:t xml:space="preserve"> Increase genetic diversity to maintain and improve quality of stock.</w:t>
      </w:r>
    </w:p>
    <w:p w14:paraId="0F17C369" w14:textId="1E358A6C" w:rsidR="00D379BF" w:rsidRDefault="00BF353F"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Whelp m</w:t>
      </w:r>
      <w:r w:rsidR="00D379BF">
        <w:rPr>
          <w:rFonts w:ascii="Arial" w:eastAsia="Times New Roman" w:hAnsi="Arial" w:cs="Times New Roman"/>
          <w:sz w:val="24"/>
          <w:szCs w:val="20"/>
        </w:rPr>
        <w:t>inimum 6 litters per year, providing at least 36 dogs to be available for puppy</w:t>
      </w:r>
      <w:r w:rsidR="003E1107">
        <w:rPr>
          <w:rFonts w:ascii="Arial" w:eastAsia="Times New Roman" w:hAnsi="Arial" w:cs="Times New Roman"/>
          <w:sz w:val="24"/>
          <w:szCs w:val="20"/>
        </w:rPr>
        <w:t xml:space="preserve"> education</w:t>
      </w:r>
      <w:r w:rsidR="004E3583">
        <w:rPr>
          <w:rFonts w:ascii="Arial" w:eastAsia="Times New Roman" w:hAnsi="Arial" w:cs="Times New Roman"/>
          <w:sz w:val="24"/>
          <w:szCs w:val="20"/>
        </w:rPr>
        <w:t>, w</w:t>
      </w:r>
      <w:r w:rsidR="004E3583" w:rsidRPr="004E3583">
        <w:rPr>
          <w:rFonts w:ascii="Arial" w:eastAsia="Times New Roman" w:hAnsi="Arial" w:cs="Times New Roman"/>
          <w:sz w:val="24"/>
          <w:szCs w:val="20"/>
        </w:rPr>
        <w:t>ith the view to scale up the breeding program in line with organisational requirements</w:t>
      </w:r>
      <w:r w:rsidR="00D379BF">
        <w:rPr>
          <w:rFonts w:ascii="Arial" w:eastAsia="Times New Roman" w:hAnsi="Arial" w:cs="Times New Roman"/>
          <w:sz w:val="24"/>
          <w:szCs w:val="20"/>
        </w:rPr>
        <w:t>.</w:t>
      </w:r>
    </w:p>
    <w:p w14:paraId="0312F49C" w14:textId="7B333379" w:rsidR="00684396" w:rsidRPr="004B3705" w:rsidRDefault="00684396"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 xml:space="preserve">Ensure mandatory health procedures and checks conducted within relevant </w:t>
      </w:r>
      <w:r w:rsidR="003364AB">
        <w:rPr>
          <w:rFonts w:ascii="Arial" w:eastAsia="Times New Roman" w:hAnsi="Arial" w:cs="Times New Roman"/>
          <w:sz w:val="24"/>
          <w:szCs w:val="20"/>
        </w:rPr>
        <w:t>timeframes.</w:t>
      </w:r>
    </w:p>
    <w:p w14:paraId="30675288" w14:textId="1628B8B7" w:rsidR="00684396" w:rsidRDefault="00BF353F"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 xml:space="preserve">Ensure </w:t>
      </w:r>
      <w:r w:rsidR="00F105A3">
        <w:rPr>
          <w:rFonts w:ascii="Arial" w:eastAsia="Times New Roman" w:hAnsi="Arial" w:cs="Times New Roman"/>
          <w:sz w:val="24"/>
          <w:szCs w:val="20"/>
        </w:rPr>
        <w:t>the</w:t>
      </w:r>
      <w:r>
        <w:rPr>
          <w:rFonts w:ascii="Arial" w:eastAsia="Times New Roman" w:hAnsi="Arial" w:cs="Times New Roman"/>
          <w:sz w:val="24"/>
          <w:szCs w:val="20"/>
        </w:rPr>
        <w:t xml:space="preserve"> </w:t>
      </w:r>
      <w:r w:rsidR="00F105A3">
        <w:rPr>
          <w:rFonts w:ascii="Arial" w:eastAsia="Times New Roman" w:hAnsi="Arial" w:cs="Times New Roman"/>
          <w:sz w:val="24"/>
          <w:szCs w:val="20"/>
        </w:rPr>
        <w:t xml:space="preserve">number and quality of </w:t>
      </w:r>
      <w:r>
        <w:rPr>
          <w:rFonts w:ascii="Arial" w:eastAsia="Times New Roman" w:hAnsi="Arial" w:cs="Times New Roman"/>
          <w:sz w:val="24"/>
          <w:szCs w:val="20"/>
        </w:rPr>
        <w:t xml:space="preserve">dogs </w:t>
      </w:r>
      <w:r w:rsidR="00F105A3">
        <w:rPr>
          <w:rFonts w:ascii="Arial" w:eastAsia="Times New Roman" w:hAnsi="Arial" w:cs="Times New Roman"/>
          <w:sz w:val="24"/>
          <w:szCs w:val="20"/>
        </w:rPr>
        <w:t xml:space="preserve">if sufficient </w:t>
      </w:r>
      <w:r w:rsidR="00684396">
        <w:rPr>
          <w:rFonts w:ascii="Arial" w:eastAsia="Times New Roman" w:hAnsi="Arial" w:cs="Times New Roman"/>
          <w:sz w:val="24"/>
          <w:szCs w:val="20"/>
        </w:rPr>
        <w:t xml:space="preserve">to meet demand for formal </w:t>
      </w:r>
      <w:r w:rsidR="003364AB">
        <w:rPr>
          <w:rFonts w:ascii="Arial" w:eastAsia="Times New Roman" w:hAnsi="Arial" w:cs="Times New Roman"/>
          <w:sz w:val="24"/>
          <w:szCs w:val="20"/>
        </w:rPr>
        <w:t>training.</w:t>
      </w:r>
    </w:p>
    <w:p w14:paraId="341072C4" w14:textId="423E7F48" w:rsidR="00BF353F" w:rsidRDefault="00684396"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Recruit sufficient</w:t>
      </w:r>
      <w:r w:rsidR="00BF353F">
        <w:rPr>
          <w:rFonts w:ascii="Arial" w:eastAsia="Times New Roman" w:hAnsi="Arial" w:cs="Times New Roman"/>
          <w:sz w:val="24"/>
          <w:szCs w:val="20"/>
        </w:rPr>
        <w:t xml:space="preserve"> </w:t>
      </w:r>
      <w:r w:rsidR="00F105A3">
        <w:rPr>
          <w:rFonts w:ascii="Arial" w:eastAsia="Times New Roman" w:hAnsi="Arial" w:cs="Times New Roman"/>
          <w:sz w:val="24"/>
          <w:szCs w:val="20"/>
        </w:rPr>
        <w:t xml:space="preserve">number of </w:t>
      </w:r>
      <w:r w:rsidR="00AA24C6">
        <w:rPr>
          <w:rFonts w:ascii="Arial" w:eastAsia="Times New Roman" w:hAnsi="Arial" w:cs="Times New Roman"/>
          <w:sz w:val="24"/>
          <w:szCs w:val="20"/>
        </w:rPr>
        <w:t xml:space="preserve">skilled </w:t>
      </w:r>
      <w:r w:rsidR="00BF353F">
        <w:rPr>
          <w:rFonts w:ascii="Arial" w:eastAsia="Times New Roman" w:hAnsi="Arial" w:cs="Times New Roman"/>
          <w:sz w:val="24"/>
          <w:szCs w:val="20"/>
        </w:rPr>
        <w:t xml:space="preserve">volunteers to </w:t>
      </w:r>
      <w:r>
        <w:rPr>
          <w:rFonts w:ascii="Arial" w:eastAsia="Times New Roman" w:hAnsi="Arial" w:cs="Times New Roman"/>
          <w:sz w:val="24"/>
          <w:szCs w:val="20"/>
        </w:rPr>
        <w:t>support all aspects of RSB GADS activities</w:t>
      </w:r>
      <w:r w:rsidR="00BF353F">
        <w:rPr>
          <w:rFonts w:ascii="Arial" w:eastAsia="Times New Roman" w:hAnsi="Arial" w:cs="Times New Roman"/>
          <w:sz w:val="24"/>
          <w:szCs w:val="20"/>
        </w:rPr>
        <w:t>.</w:t>
      </w:r>
    </w:p>
    <w:p w14:paraId="3C6CAAE4" w14:textId="2DF21C2A" w:rsidR="00BF353F" w:rsidRDefault="00BF353F"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Maintain minimum 80% volunteer attendance at classes.</w:t>
      </w:r>
    </w:p>
    <w:p w14:paraId="7A41C93B" w14:textId="77777777" w:rsidR="00684396" w:rsidRDefault="00684396"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Complete pre-allocation temperament test in 7</w:t>
      </w:r>
      <w:r w:rsidRPr="00ED5FEE">
        <w:rPr>
          <w:rFonts w:ascii="Arial" w:eastAsia="Times New Roman" w:hAnsi="Arial" w:cs="Times New Roman"/>
          <w:sz w:val="24"/>
          <w:szCs w:val="20"/>
          <w:vertAlign w:val="superscript"/>
        </w:rPr>
        <w:t>th</w:t>
      </w:r>
      <w:r>
        <w:rPr>
          <w:rFonts w:ascii="Arial" w:eastAsia="Times New Roman" w:hAnsi="Arial" w:cs="Times New Roman"/>
          <w:sz w:val="24"/>
          <w:szCs w:val="20"/>
        </w:rPr>
        <w:t xml:space="preserve"> week of whelp.</w:t>
      </w:r>
    </w:p>
    <w:p w14:paraId="2CF3F8AE" w14:textId="66C1BDC9" w:rsidR="00BF353F" w:rsidRPr="00ED5FEE" w:rsidRDefault="00684396" w:rsidP="00ED5FEE">
      <w:pPr>
        <w:pStyle w:val="ListParagraph"/>
        <w:numPr>
          <w:ilvl w:val="0"/>
          <w:numId w:val="10"/>
        </w:numPr>
        <w:spacing w:after="120" w:line="240" w:lineRule="auto"/>
        <w:ind w:left="714" w:hanging="357"/>
        <w:contextualSpacing w:val="0"/>
        <w:jc w:val="both"/>
        <w:rPr>
          <w:rFonts w:ascii="Arial" w:eastAsia="Times New Roman" w:hAnsi="Arial" w:cs="Times New Roman"/>
          <w:sz w:val="24"/>
          <w:szCs w:val="20"/>
        </w:rPr>
      </w:pPr>
      <w:r>
        <w:rPr>
          <w:rFonts w:ascii="Arial" w:eastAsia="Times New Roman" w:hAnsi="Arial" w:cs="Times New Roman"/>
          <w:sz w:val="24"/>
          <w:szCs w:val="20"/>
        </w:rPr>
        <w:t>Complete 6, 9 and 12</w:t>
      </w:r>
      <w:r w:rsidR="00ED5FEE">
        <w:rPr>
          <w:rFonts w:ascii="Arial" w:eastAsia="Times New Roman" w:hAnsi="Arial" w:cs="Times New Roman"/>
          <w:sz w:val="24"/>
          <w:szCs w:val="20"/>
        </w:rPr>
        <w:t>-</w:t>
      </w:r>
      <w:r>
        <w:rPr>
          <w:rFonts w:ascii="Arial" w:eastAsia="Times New Roman" w:hAnsi="Arial" w:cs="Times New Roman"/>
          <w:sz w:val="24"/>
          <w:szCs w:val="20"/>
        </w:rPr>
        <w:t>month temperament assessments within 14 days of dog acquiring this age.</w:t>
      </w:r>
    </w:p>
    <w:p w14:paraId="14945833" w14:textId="77777777" w:rsidR="00EA5647" w:rsidRPr="00EA5647" w:rsidRDefault="00EA5647" w:rsidP="00EA5647">
      <w:pPr>
        <w:spacing w:after="0" w:line="240" w:lineRule="auto"/>
        <w:ind w:left="284" w:hanging="1135"/>
        <w:jc w:val="both"/>
        <w:rPr>
          <w:rFonts w:ascii="Arial" w:eastAsia="Times New Roman" w:hAnsi="Arial" w:cs="Times New Roman"/>
          <w:sz w:val="24"/>
          <w:szCs w:val="20"/>
        </w:rPr>
      </w:pPr>
      <w:r w:rsidRPr="00EA564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653D597" wp14:editId="6935EDAD">
                <wp:simplePos x="0" y="0"/>
                <wp:positionH relativeFrom="column">
                  <wp:posOffset>-9525</wp:posOffset>
                </wp:positionH>
                <wp:positionV relativeFrom="paragraph">
                  <wp:posOffset>132715</wp:posOffset>
                </wp:positionV>
                <wp:extent cx="5705475" cy="45720"/>
                <wp:effectExtent l="19050" t="19050" r="28575" b="3048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450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E5EB9A" id="_x0000_t32" coordsize="21600,21600" o:spt="32" o:oned="t" path="m,l21600,21600e" filled="f">
                <v:path arrowok="t" fillok="f" o:connecttype="none"/>
                <o:lock v:ext="edit" shapetype="t"/>
              </v:shapetype>
              <v:shape id="Straight Arrow Connector 1" o:spid="_x0000_s1026" type="#_x0000_t32" style="position:absolute;margin-left:-.75pt;margin-top:10.45pt;width:449.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" strokeweight="2.5pt">
                <v:shadow color="#868686"/>
              </v:shape>
            </w:pict>
          </mc:Fallback>
        </mc:AlternateContent>
      </w:r>
    </w:p>
    <w:p w14:paraId="1A0867C2" w14:textId="77777777" w:rsidR="00EA5647" w:rsidRPr="00EA5647" w:rsidRDefault="00EA5647" w:rsidP="00EA5647">
      <w:pPr>
        <w:spacing w:after="0" w:line="240" w:lineRule="auto"/>
        <w:jc w:val="both"/>
        <w:rPr>
          <w:rFonts w:ascii="Arial" w:eastAsia="Times New Roman" w:hAnsi="Arial" w:cs="Times New Roman"/>
          <w:sz w:val="24"/>
          <w:szCs w:val="20"/>
        </w:rPr>
      </w:pPr>
    </w:p>
    <w:p w14:paraId="4F813F0A" w14:textId="4A3D2935"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r w:rsidRPr="00EA5647">
        <w:rPr>
          <w:rFonts w:ascii="Arial" w:eastAsia="Times New Roman" w:hAnsi="Arial" w:cs="Arial"/>
          <w:b/>
          <w:sz w:val="24"/>
          <w:szCs w:val="24"/>
          <w:lang w:eastAsia="en-AU"/>
        </w:rPr>
        <w:t xml:space="preserve">As the incumbent of this position, I confirm I have read this Position </w:t>
      </w:r>
      <w:r w:rsidR="003E1107">
        <w:rPr>
          <w:rFonts w:ascii="Arial" w:eastAsia="Times New Roman" w:hAnsi="Arial" w:cs="Arial"/>
          <w:b/>
          <w:sz w:val="24"/>
          <w:szCs w:val="24"/>
          <w:lang w:eastAsia="en-AU"/>
        </w:rPr>
        <w:t xml:space="preserve">Description </w:t>
      </w:r>
      <w:r w:rsidRPr="00EA5647">
        <w:rPr>
          <w:rFonts w:ascii="Arial" w:eastAsia="Times New Roman" w:hAnsi="Arial" w:cs="Arial"/>
          <w:b/>
          <w:sz w:val="24"/>
          <w:szCs w:val="24"/>
          <w:lang w:eastAsia="en-AU"/>
        </w:rPr>
        <w:t>and understand its content and agree to work in accordance with the requirements of the position.</w:t>
      </w:r>
    </w:p>
    <w:p w14:paraId="2C5C3A00"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6929E3E5"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0718B67D"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r w:rsidRPr="00EA5647">
        <w:rPr>
          <w:rFonts w:ascii="Arial" w:eastAsia="Times New Roman" w:hAnsi="Arial" w:cs="Arial"/>
          <w:b/>
          <w:sz w:val="24"/>
          <w:szCs w:val="24"/>
          <w:lang w:eastAsia="en-AU"/>
        </w:rPr>
        <w:t>Employee Name: _______________________________</w:t>
      </w:r>
    </w:p>
    <w:p w14:paraId="5A1D9B45"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3CDA994E"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29382D1D"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r w:rsidRPr="00EA5647">
        <w:rPr>
          <w:rFonts w:ascii="Arial" w:eastAsia="Times New Roman" w:hAnsi="Arial" w:cs="Arial"/>
          <w:b/>
          <w:sz w:val="24"/>
          <w:szCs w:val="24"/>
          <w:lang w:eastAsia="en-AU"/>
        </w:rPr>
        <w:t>Employee Signature _____________________________ Date: _______________</w:t>
      </w:r>
    </w:p>
    <w:p w14:paraId="6B277AF6"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64A52FDE"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302A4545"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60B037F0"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r w:rsidRPr="00EA5647">
        <w:rPr>
          <w:rFonts w:ascii="Arial" w:eastAsia="Times New Roman" w:hAnsi="Arial" w:cs="Arial"/>
          <w:b/>
          <w:sz w:val="24"/>
          <w:szCs w:val="24"/>
          <w:lang w:eastAsia="en-AU"/>
        </w:rPr>
        <w:lastRenderedPageBreak/>
        <w:t>Manager's Name: _______________________________</w:t>
      </w:r>
    </w:p>
    <w:p w14:paraId="635EE427"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4A639092"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68AE1A29" w14:textId="77777777" w:rsidR="00EA5647" w:rsidRPr="00EA5647" w:rsidRDefault="00EA5647" w:rsidP="00EA5647">
      <w:pPr>
        <w:autoSpaceDE w:val="0"/>
        <w:autoSpaceDN w:val="0"/>
        <w:adjustRightInd w:val="0"/>
        <w:spacing w:after="0" w:line="240" w:lineRule="auto"/>
        <w:rPr>
          <w:rFonts w:ascii="Arial" w:eastAsia="Times New Roman" w:hAnsi="Arial" w:cs="Arial"/>
          <w:b/>
          <w:sz w:val="24"/>
          <w:szCs w:val="24"/>
          <w:lang w:eastAsia="en-AU"/>
        </w:rPr>
      </w:pPr>
    </w:p>
    <w:p w14:paraId="7A2E9106" w14:textId="77777777" w:rsidR="00EA5647" w:rsidRPr="00EA5647" w:rsidRDefault="00EA5647" w:rsidP="00EA5647">
      <w:pPr>
        <w:spacing w:after="0" w:line="240" w:lineRule="auto"/>
        <w:jc w:val="both"/>
        <w:rPr>
          <w:rFonts w:ascii="Arial" w:eastAsia="Times New Roman" w:hAnsi="Arial" w:cs="Arial"/>
          <w:b/>
          <w:sz w:val="24"/>
          <w:szCs w:val="24"/>
        </w:rPr>
      </w:pPr>
      <w:r w:rsidRPr="00EA5647">
        <w:rPr>
          <w:rFonts w:ascii="Arial" w:eastAsia="Times New Roman" w:hAnsi="Arial" w:cs="Arial"/>
          <w:b/>
          <w:sz w:val="24"/>
          <w:szCs w:val="24"/>
          <w:lang w:eastAsia="en-AU"/>
        </w:rPr>
        <w:t>Manager's Signature____________________________ Date: ________________</w:t>
      </w:r>
    </w:p>
    <w:p w14:paraId="677E963A" w14:textId="77777777" w:rsidR="00EA5647" w:rsidRPr="00EA5647" w:rsidRDefault="00EA5647" w:rsidP="00EA5647">
      <w:pPr>
        <w:spacing w:after="0" w:line="240" w:lineRule="auto"/>
        <w:jc w:val="both"/>
        <w:rPr>
          <w:rFonts w:ascii="Arial" w:eastAsia="Times New Roman" w:hAnsi="Arial" w:cs="Times New Roman"/>
          <w:sz w:val="24"/>
          <w:szCs w:val="20"/>
        </w:rPr>
      </w:pPr>
    </w:p>
    <w:p w14:paraId="7E56236E" w14:textId="77777777" w:rsidR="00EA5647" w:rsidRPr="00EA5647" w:rsidRDefault="00EA5647" w:rsidP="00EA5647">
      <w:pPr>
        <w:spacing w:after="0" w:line="240" w:lineRule="auto"/>
        <w:jc w:val="both"/>
        <w:rPr>
          <w:rFonts w:ascii="Arial" w:eastAsia="Times New Roman" w:hAnsi="Arial" w:cs="Times New Roman"/>
          <w:sz w:val="24"/>
          <w:szCs w:val="20"/>
        </w:rPr>
      </w:pPr>
    </w:p>
    <w:p w14:paraId="499A3689" w14:textId="77777777" w:rsidR="00EA5647" w:rsidRPr="00EA5647" w:rsidRDefault="00EA5647" w:rsidP="00EA5647">
      <w:pPr>
        <w:spacing w:after="0" w:line="240" w:lineRule="auto"/>
        <w:jc w:val="both"/>
        <w:rPr>
          <w:rFonts w:ascii="Arial" w:eastAsia="Times New Roman" w:hAnsi="Arial" w:cs="Times New Roman"/>
          <w:sz w:val="24"/>
          <w:szCs w:val="20"/>
        </w:rPr>
      </w:pPr>
    </w:p>
    <w:p w14:paraId="3C2AFE1C" w14:textId="77777777" w:rsidR="00EA5647" w:rsidRPr="00EA5647" w:rsidRDefault="00EA5647" w:rsidP="00EA5647">
      <w:pPr>
        <w:spacing w:after="0" w:line="240" w:lineRule="auto"/>
        <w:rPr>
          <w:rFonts w:ascii="Times New Roman" w:eastAsia="Times New Roman" w:hAnsi="Times New Roman" w:cs="Times New Roman"/>
          <w:sz w:val="20"/>
          <w:szCs w:val="20"/>
        </w:rPr>
      </w:pPr>
    </w:p>
    <w:p w14:paraId="3C4C978E" w14:textId="77777777" w:rsidR="00EA5647" w:rsidRDefault="00EA5647"/>
    <w:sectPr w:rsidR="00EA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A26"/>
    <w:multiLevelType w:val="hybridMultilevel"/>
    <w:tmpl w:val="F28EE90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15:restartNumberingAfterBreak="0">
    <w:nsid w:val="12E45FCD"/>
    <w:multiLevelType w:val="hybridMultilevel"/>
    <w:tmpl w:val="042A4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445BCC"/>
    <w:multiLevelType w:val="hybridMultilevel"/>
    <w:tmpl w:val="EBF6C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EC62FC9"/>
    <w:multiLevelType w:val="hybridMultilevel"/>
    <w:tmpl w:val="B93A5ECA"/>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463A5DC7"/>
    <w:multiLevelType w:val="hybridMultilevel"/>
    <w:tmpl w:val="B41C0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63C32A5"/>
    <w:multiLevelType w:val="hybridMultilevel"/>
    <w:tmpl w:val="062C0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BE14C83"/>
    <w:multiLevelType w:val="hybridMultilevel"/>
    <w:tmpl w:val="15187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ED1823"/>
    <w:multiLevelType w:val="hybridMultilevel"/>
    <w:tmpl w:val="131C7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9D1555D"/>
    <w:multiLevelType w:val="hybridMultilevel"/>
    <w:tmpl w:val="0C789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F6F4F09"/>
    <w:multiLevelType w:val="hybridMultilevel"/>
    <w:tmpl w:val="AC221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4286443"/>
    <w:multiLevelType w:val="hybridMultilevel"/>
    <w:tmpl w:val="2FDC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5"/>
  </w:num>
  <w:num w:numId="6">
    <w:abstractNumId w:val="3"/>
  </w:num>
  <w:num w:numId="7">
    <w:abstractNumId w:val="2"/>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47"/>
    <w:rsid w:val="00040FCA"/>
    <w:rsid w:val="00072144"/>
    <w:rsid w:val="0013114C"/>
    <w:rsid w:val="002365EB"/>
    <w:rsid w:val="003103AB"/>
    <w:rsid w:val="003364AB"/>
    <w:rsid w:val="003E1107"/>
    <w:rsid w:val="004E3583"/>
    <w:rsid w:val="00535FEF"/>
    <w:rsid w:val="00650893"/>
    <w:rsid w:val="00666196"/>
    <w:rsid w:val="00684396"/>
    <w:rsid w:val="00864049"/>
    <w:rsid w:val="008838A9"/>
    <w:rsid w:val="008C7FA1"/>
    <w:rsid w:val="00933F8E"/>
    <w:rsid w:val="00AA24C6"/>
    <w:rsid w:val="00BE3683"/>
    <w:rsid w:val="00BF353F"/>
    <w:rsid w:val="00BF7D75"/>
    <w:rsid w:val="00C7613B"/>
    <w:rsid w:val="00C93E24"/>
    <w:rsid w:val="00D379BF"/>
    <w:rsid w:val="00D51795"/>
    <w:rsid w:val="00EA5647"/>
    <w:rsid w:val="00ED5FEE"/>
    <w:rsid w:val="00F105A3"/>
    <w:rsid w:val="00F70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C2D9"/>
  <w15:chartTrackingRefBased/>
  <w15:docId w15:val="{0E37E24A-3A68-4D63-A1EC-F64724D5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6196"/>
    <w:pPr>
      <w:spacing w:after="0" w:line="240" w:lineRule="auto"/>
    </w:pPr>
  </w:style>
  <w:style w:type="paragraph" w:styleId="ListParagraph">
    <w:name w:val="List Paragraph"/>
    <w:basedOn w:val="Normal"/>
    <w:uiPriority w:val="34"/>
    <w:qFormat/>
    <w:rsid w:val="00864049"/>
    <w:pPr>
      <w:ind w:left="720"/>
      <w:contextualSpacing/>
    </w:pPr>
  </w:style>
  <w:style w:type="character" w:styleId="CommentReference">
    <w:name w:val="annotation reference"/>
    <w:basedOn w:val="DefaultParagraphFont"/>
    <w:uiPriority w:val="99"/>
    <w:semiHidden/>
    <w:unhideWhenUsed/>
    <w:rsid w:val="00933F8E"/>
    <w:rPr>
      <w:sz w:val="16"/>
      <w:szCs w:val="16"/>
    </w:rPr>
  </w:style>
  <w:style w:type="paragraph" w:styleId="CommentText">
    <w:name w:val="annotation text"/>
    <w:basedOn w:val="Normal"/>
    <w:link w:val="CommentTextChar"/>
    <w:uiPriority w:val="99"/>
    <w:semiHidden/>
    <w:unhideWhenUsed/>
    <w:rsid w:val="00933F8E"/>
    <w:pPr>
      <w:spacing w:line="240" w:lineRule="auto"/>
    </w:pPr>
    <w:rPr>
      <w:sz w:val="20"/>
      <w:szCs w:val="20"/>
    </w:rPr>
  </w:style>
  <w:style w:type="character" w:customStyle="1" w:styleId="CommentTextChar">
    <w:name w:val="Comment Text Char"/>
    <w:basedOn w:val="DefaultParagraphFont"/>
    <w:link w:val="CommentText"/>
    <w:uiPriority w:val="99"/>
    <w:semiHidden/>
    <w:rsid w:val="00933F8E"/>
    <w:rPr>
      <w:sz w:val="20"/>
      <w:szCs w:val="20"/>
    </w:rPr>
  </w:style>
  <w:style w:type="paragraph" w:styleId="CommentSubject">
    <w:name w:val="annotation subject"/>
    <w:basedOn w:val="CommentText"/>
    <w:next w:val="CommentText"/>
    <w:link w:val="CommentSubjectChar"/>
    <w:uiPriority w:val="99"/>
    <w:semiHidden/>
    <w:unhideWhenUsed/>
    <w:rsid w:val="00933F8E"/>
    <w:rPr>
      <w:b/>
      <w:bCs/>
    </w:rPr>
  </w:style>
  <w:style w:type="character" w:customStyle="1" w:styleId="CommentSubjectChar">
    <w:name w:val="Comment Subject Char"/>
    <w:basedOn w:val="CommentTextChar"/>
    <w:link w:val="CommentSubject"/>
    <w:uiPriority w:val="99"/>
    <w:semiHidden/>
    <w:rsid w:val="00933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Hennekam</dc:creator>
  <cp:keywords/>
  <dc:description/>
  <cp:lastModifiedBy>Toni Sougleris</cp:lastModifiedBy>
  <cp:revision>4</cp:revision>
  <dcterms:created xsi:type="dcterms:W3CDTF">2021-03-22T23:04:00Z</dcterms:created>
  <dcterms:modified xsi:type="dcterms:W3CDTF">2021-03-22T23:11:00Z</dcterms:modified>
</cp:coreProperties>
</file>